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03D" w:rsidRDefault="00B6303D" w:rsidP="00B6303D">
      <w:pPr>
        <w:spacing w:after="0" w:line="240" w:lineRule="auto"/>
        <w:rPr>
          <w:rFonts w:ascii="Arial" w:eastAsia="Times New Roman" w:hAnsi="Arial" w:cs="Arial"/>
          <w:sz w:val="24"/>
          <w:szCs w:val="24"/>
        </w:rPr>
      </w:pPr>
      <w:r>
        <w:rPr>
          <w:rFonts w:eastAsia="Times New Roman" w:cs="Times New Roman"/>
          <w:noProof/>
          <w:lang w:eastAsia="en-GB"/>
        </w:rPr>
        <w:drawing>
          <wp:anchor distT="0" distB="0" distL="114300" distR="114300" simplePos="0" relativeHeight="251659264" behindDoc="1" locked="0" layoutInCell="1" allowOverlap="1" wp14:anchorId="458567E1" wp14:editId="29EF092B">
            <wp:simplePos x="0" y="0"/>
            <wp:positionH relativeFrom="column">
              <wp:posOffset>5295900</wp:posOffset>
            </wp:positionH>
            <wp:positionV relativeFrom="paragraph">
              <wp:posOffset>109220</wp:posOffset>
            </wp:positionV>
            <wp:extent cx="723900" cy="960755"/>
            <wp:effectExtent l="0" t="0" r="0" b="0"/>
            <wp:wrapNone/>
            <wp:docPr id="3" name="Picture 3" descr="Description: Description: Description: V:\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V:\untitl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960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303D" w:rsidRPr="0013209F" w:rsidRDefault="00B6303D" w:rsidP="00B6303D">
      <w:pPr>
        <w:spacing w:after="0" w:line="240" w:lineRule="auto"/>
        <w:rPr>
          <w:rFonts w:ascii="Arial" w:eastAsia="Times New Roman" w:hAnsi="Arial" w:cs="Arial"/>
          <w:sz w:val="24"/>
          <w:szCs w:val="24"/>
        </w:rPr>
      </w:pPr>
      <w:r>
        <w:rPr>
          <w:noProof/>
          <w:lang w:eastAsia="en-GB"/>
        </w:rPr>
        <w:drawing>
          <wp:inline distT="0" distB="0" distL="0" distR="0" wp14:anchorId="67939EB5" wp14:editId="253C6C8F">
            <wp:extent cx="2237105" cy="604520"/>
            <wp:effectExtent l="0" t="0" r="0" b="5080"/>
            <wp:docPr id="4" name="Picture 4" descr="Description: Description: V:\header Ben.bmp"/>
            <wp:cNvGraphicFramePr/>
            <a:graphic xmlns:a="http://schemas.openxmlformats.org/drawingml/2006/main">
              <a:graphicData uri="http://schemas.openxmlformats.org/drawingml/2006/picture">
                <pic:pic xmlns:pic="http://schemas.openxmlformats.org/drawingml/2006/picture">
                  <pic:nvPicPr>
                    <pic:cNvPr id="4" name="Picture 4" descr="Description: Description: V:\header Ben.bmp"/>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7105" cy="604520"/>
                    </a:xfrm>
                    <a:prstGeom prst="rect">
                      <a:avLst/>
                    </a:prstGeom>
                    <a:noFill/>
                    <a:ln>
                      <a:noFill/>
                    </a:ln>
                  </pic:spPr>
                </pic:pic>
              </a:graphicData>
            </a:graphic>
          </wp:inline>
        </w:drawing>
      </w:r>
    </w:p>
    <w:p w:rsidR="00B6303D" w:rsidRPr="0013209F" w:rsidRDefault="00B6303D" w:rsidP="00B6303D">
      <w:pPr>
        <w:spacing w:after="0" w:line="240" w:lineRule="auto"/>
        <w:rPr>
          <w:rFonts w:ascii="Arial" w:eastAsia="Times New Roman" w:hAnsi="Arial" w:cs="Arial"/>
          <w:sz w:val="24"/>
          <w:szCs w:val="24"/>
        </w:rPr>
      </w:pPr>
    </w:p>
    <w:p w:rsidR="00B6303D" w:rsidRPr="0013209F" w:rsidRDefault="00B6303D" w:rsidP="00B6303D">
      <w:pPr>
        <w:autoSpaceDE w:val="0"/>
        <w:autoSpaceDN w:val="0"/>
        <w:adjustRightInd w:val="0"/>
        <w:spacing w:after="0" w:line="240" w:lineRule="auto"/>
        <w:rPr>
          <w:rFonts w:ascii="Arial" w:eastAsia="Times New Roman" w:hAnsi="Arial" w:cs="Arial"/>
          <w:b/>
          <w:bCs/>
          <w:sz w:val="24"/>
          <w:szCs w:val="24"/>
          <w:lang w:eastAsia="en-GB"/>
        </w:rPr>
      </w:pPr>
      <w:r w:rsidRPr="0013209F">
        <w:rPr>
          <w:rFonts w:ascii="Arial" w:eastAsia="Times New Roman" w:hAnsi="Arial" w:cs="Arial"/>
          <w:sz w:val="24"/>
          <w:szCs w:val="24"/>
        </w:rPr>
        <w:t>Our Ref:</w:t>
      </w:r>
      <w:r w:rsidRPr="0013209F">
        <w:rPr>
          <w:rFonts w:ascii="Arial" w:eastAsia="Times New Roman" w:hAnsi="Arial" w:cs="Arial"/>
          <w:sz w:val="24"/>
          <w:szCs w:val="24"/>
        </w:rPr>
        <w:tab/>
      </w:r>
      <w:r>
        <w:rPr>
          <w:rFonts w:ascii="Arial" w:eastAsia="Times New Roman" w:hAnsi="Arial" w:cs="Arial"/>
          <w:sz w:val="24"/>
          <w:szCs w:val="24"/>
        </w:rPr>
        <w:t xml:space="preserve"> </w:t>
      </w:r>
    </w:p>
    <w:p w:rsidR="00B6303D" w:rsidRPr="0013209F" w:rsidRDefault="00B6303D" w:rsidP="00B6303D">
      <w:pPr>
        <w:spacing w:after="0" w:line="240" w:lineRule="auto"/>
        <w:rPr>
          <w:rFonts w:ascii="Arial" w:eastAsia="Times New Roman" w:hAnsi="Arial" w:cs="Arial"/>
          <w:sz w:val="24"/>
          <w:szCs w:val="24"/>
        </w:rPr>
      </w:pPr>
      <w:r w:rsidRPr="0013209F">
        <w:rPr>
          <w:rFonts w:ascii="Arial" w:eastAsia="Times New Roman" w:hAnsi="Arial" w:cs="Arial"/>
          <w:sz w:val="24"/>
          <w:szCs w:val="24"/>
        </w:rPr>
        <w:t>Direct Dial:</w:t>
      </w:r>
      <w:r w:rsidRPr="0013209F">
        <w:rPr>
          <w:rFonts w:ascii="Arial" w:eastAsia="Times New Roman" w:hAnsi="Arial" w:cs="Arial"/>
          <w:sz w:val="24"/>
          <w:szCs w:val="24"/>
        </w:rPr>
        <w:tab/>
        <w:t>(01263) 516349</w:t>
      </w:r>
    </w:p>
    <w:p w:rsidR="00B6303D" w:rsidRPr="0013209F" w:rsidRDefault="00B6303D" w:rsidP="00B6303D">
      <w:pPr>
        <w:spacing w:after="0" w:line="240" w:lineRule="auto"/>
        <w:rPr>
          <w:rFonts w:ascii="Arial" w:eastAsia="Times New Roman" w:hAnsi="Arial" w:cs="Arial"/>
          <w:sz w:val="24"/>
          <w:szCs w:val="24"/>
        </w:rPr>
      </w:pPr>
      <w:r w:rsidRPr="0013209F">
        <w:rPr>
          <w:rFonts w:ascii="Arial" w:eastAsia="Times New Roman" w:hAnsi="Arial" w:cs="Arial"/>
          <w:sz w:val="24"/>
          <w:szCs w:val="24"/>
        </w:rPr>
        <w:t>Direct Fax:</w:t>
      </w:r>
      <w:r w:rsidRPr="0013209F">
        <w:rPr>
          <w:rFonts w:ascii="Arial" w:eastAsia="Times New Roman" w:hAnsi="Arial" w:cs="Arial"/>
          <w:sz w:val="24"/>
          <w:szCs w:val="24"/>
        </w:rPr>
        <w:tab/>
        <w:t>(01263) 516106</w:t>
      </w:r>
    </w:p>
    <w:p w:rsidR="00B6303D" w:rsidRDefault="00B6303D" w:rsidP="00B6303D">
      <w:pPr>
        <w:spacing w:after="0" w:line="240" w:lineRule="auto"/>
        <w:rPr>
          <w:rFonts w:ascii="Arial" w:eastAsia="Times New Roman" w:hAnsi="Arial" w:cs="Arial"/>
          <w:sz w:val="24"/>
          <w:szCs w:val="24"/>
        </w:rPr>
      </w:pPr>
    </w:p>
    <w:p w:rsidR="00B6303D" w:rsidRPr="0013209F" w:rsidRDefault="00B6303D" w:rsidP="00B6303D">
      <w:pPr>
        <w:spacing w:after="0" w:line="240" w:lineRule="auto"/>
        <w:rPr>
          <w:rFonts w:ascii="Arial" w:eastAsia="Times New Roman" w:hAnsi="Arial" w:cs="Arial"/>
          <w:sz w:val="24"/>
          <w:szCs w:val="24"/>
        </w:rPr>
      </w:pPr>
    </w:p>
    <w:p w:rsidR="00B6303D" w:rsidRPr="0013209F" w:rsidRDefault="00B6303D" w:rsidP="00B6303D">
      <w:pPr>
        <w:spacing w:after="0" w:line="240" w:lineRule="auto"/>
        <w:rPr>
          <w:rFonts w:ascii="Arial" w:eastAsia="Times New Roman" w:hAnsi="Arial" w:cs="Arial"/>
          <w:sz w:val="24"/>
          <w:szCs w:val="24"/>
        </w:rPr>
      </w:pPr>
      <w:r>
        <w:rPr>
          <w:rFonts w:ascii="Arial" w:eastAsia="Times New Roman" w:hAnsi="Arial" w:cs="Arial"/>
          <w:sz w:val="24"/>
          <w:szCs w:val="24"/>
        </w:rPr>
        <w:t xml:space="preserve">Form downloaded from </w:t>
      </w:r>
      <w:hyperlink r:id="rId8" w:history="1">
        <w:r w:rsidRPr="00FC61DD">
          <w:rPr>
            <w:rStyle w:val="Hyperlink"/>
            <w:rFonts w:ascii="Arial" w:eastAsia="Times New Roman" w:hAnsi="Arial" w:cs="Arial"/>
            <w:sz w:val="24"/>
            <w:szCs w:val="24"/>
          </w:rPr>
          <w:t>https://www.north-norfolk.gov.uk/</w:t>
        </w:r>
      </w:hyperlink>
      <w:r>
        <w:rPr>
          <w:rFonts w:ascii="Arial" w:eastAsia="Times New Roman" w:hAnsi="Arial" w:cs="Arial"/>
          <w:sz w:val="24"/>
          <w:szCs w:val="24"/>
        </w:rPr>
        <w:t xml:space="preserve"> </w:t>
      </w:r>
    </w:p>
    <w:p w:rsidR="00B6303D" w:rsidRPr="0013209F" w:rsidRDefault="00B6303D" w:rsidP="00B6303D">
      <w:pPr>
        <w:spacing w:after="0" w:line="240" w:lineRule="auto"/>
        <w:rPr>
          <w:rFonts w:ascii="Arial" w:eastAsia="Times New Roman" w:hAnsi="Arial" w:cs="Arial"/>
          <w:sz w:val="24"/>
          <w:szCs w:val="24"/>
        </w:rPr>
      </w:pPr>
      <w:bookmarkStart w:id="0" w:name="_GoBack"/>
      <w:bookmarkEnd w:id="0"/>
    </w:p>
    <w:p w:rsidR="00B6303D" w:rsidRPr="0013209F" w:rsidRDefault="00B6303D" w:rsidP="00B6303D">
      <w:pPr>
        <w:spacing w:after="0" w:line="240" w:lineRule="auto"/>
        <w:rPr>
          <w:rFonts w:ascii="Arial" w:eastAsia="Times New Roman" w:hAnsi="Arial" w:cs="Arial"/>
          <w:sz w:val="24"/>
          <w:szCs w:val="24"/>
        </w:rPr>
      </w:pPr>
    </w:p>
    <w:p w:rsidR="00B6303D" w:rsidRPr="0013209F" w:rsidRDefault="00B6303D" w:rsidP="00B6303D">
      <w:pPr>
        <w:spacing w:after="0" w:line="240" w:lineRule="auto"/>
        <w:rPr>
          <w:rFonts w:ascii="Arial" w:eastAsia="Times New Roman" w:hAnsi="Arial" w:cs="Arial"/>
          <w:sz w:val="24"/>
          <w:szCs w:val="24"/>
        </w:rPr>
      </w:pPr>
      <w:r>
        <w:rPr>
          <w:rFonts w:ascii="Arial" w:eastAsia="Times New Roman" w:hAnsi="Arial" w:cs="Arial"/>
          <w:sz w:val="24"/>
          <w:szCs w:val="24"/>
        </w:rPr>
        <w:t>Dear Sir or Madam</w:t>
      </w:r>
      <w:r w:rsidRPr="0013209F">
        <w:rPr>
          <w:rFonts w:ascii="Arial" w:eastAsia="Times New Roman" w:hAnsi="Arial" w:cs="Arial"/>
          <w:sz w:val="24"/>
          <w:szCs w:val="24"/>
        </w:rPr>
        <w:t>,</w:t>
      </w:r>
    </w:p>
    <w:p w:rsidR="00B6303D" w:rsidRPr="0013209F" w:rsidRDefault="00B6303D" w:rsidP="00B6303D">
      <w:pPr>
        <w:spacing w:after="0" w:line="240" w:lineRule="auto"/>
        <w:rPr>
          <w:rFonts w:ascii="Arial" w:eastAsia="Times New Roman" w:hAnsi="Arial" w:cs="Arial"/>
          <w:sz w:val="24"/>
          <w:szCs w:val="24"/>
        </w:rPr>
      </w:pPr>
    </w:p>
    <w:p w:rsidR="00B6303D" w:rsidRPr="0013209F" w:rsidRDefault="00B6303D" w:rsidP="00B6303D">
      <w:pPr>
        <w:widowControl w:val="0"/>
        <w:autoSpaceDE w:val="0"/>
        <w:autoSpaceDN w:val="0"/>
        <w:adjustRightInd w:val="0"/>
        <w:spacing w:after="0" w:line="240" w:lineRule="auto"/>
        <w:rPr>
          <w:rFonts w:ascii="Arial" w:eastAsia="Times New Roman" w:hAnsi="Arial" w:cs="Arial"/>
          <w:sz w:val="24"/>
          <w:szCs w:val="24"/>
          <w:lang w:eastAsia="en-GB"/>
        </w:rPr>
      </w:pPr>
    </w:p>
    <w:p w:rsidR="00B6303D" w:rsidRPr="0013209F" w:rsidRDefault="00B6303D" w:rsidP="00B6303D">
      <w:pPr>
        <w:keepNext/>
        <w:autoSpaceDE w:val="0"/>
        <w:autoSpaceDN w:val="0"/>
        <w:adjustRightInd w:val="0"/>
        <w:spacing w:after="0" w:line="240" w:lineRule="auto"/>
        <w:outlineLvl w:val="0"/>
        <w:rPr>
          <w:rFonts w:ascii="Arial" w:eastAsia="Times New Roman" w:hAnsi="Arial" w:cs="Arial"/>
          <w:b/>
          <w:bCs/>
          <w:color w:val="000000"/>
          <w:sz w:val="24"/>
          <w:szCs w:val="24"/>
          <w:u w:val="single"/>
          <w:lang w:val="en-AU" w:eastAsia="en-GB"/>
        </w:rPr>
      </w:pPr>
      <w:r w:rsidRPr="0013209F">
        <w:rPr>
          <w:rFonts w:ascii="Arial" w:eastAsia="Times New Roman" w:hAnsi="Arial" w:cs="Arial"/>
          <w:b/>
          <w:bCs/>
          <w:color w:val="000000"/>
          <w:sz w:val="24"/>
          <w:szCs w:val="24"/>
          <w:u w:val="single"/>
          <w:lang w:val="en-AU" w:eastAsia="en-GB"/>
        </w:rPr>
        <w:t>TEMPORARY ABSENCE FROM HOME</w:t>
      </w:r>
    </w:p>
    <w:p w:rsidR="00B6303D" w:rsidRPr="0013209F" w:rsidRDefault="00B6303D" w:rsidP="00B6303D">
      <w:pPr>
        <w:autoSpaceDE w:val="0"/>
        <w:autoSpaceDN w:val="0"/>
        <w:adjustRightInd w:val="0"/>
        <w:spacing w:after="0" w:line="240" w:lineRule="auto"/>
        <w:rPr>
          <w:rFonts w:ascii="Arial" w:eastAsia="Times New Roman" w:hAnsi="Arial" w:cs="Arial"/>
          <w:sz w:val="24"/>
          <w:szCs w:val="24"/>
          <w:lang w:eastAsia="en-GB"/>
        </w:rPr>
      </w:pPr>
    </w:p>
    <w:p w:rsidR="00B6303D" w:rsidRDefault="00B6303D" w:rsidP="00B6303D">
      <w:pPr>
        <w:autoSpaceDE w:val="0"/>
        <w:autoSpaceDN w:val="0"/>
        <w:adjustRightInd w:val="0"/>
        <w:spacing w:after="0" w:line="240" w:lineRule="auto"/>
        <w:jc w:val="both"/>
        <w:rPr>
          <w:rFonts w:ascii="Arial" w:eastAsia="Times New Roman" w:hAnsi="Arial" w:cs="Arial"/>
          <w:sz w:val="24"/>
          <w:szCs w:val="24"/>
          <w:lang w:eastAsia="en-GB"/>
        </w:rPr>
      </w:pPr>
      <w:r w:rsidRPr="00804B64">
        <w:rPr>
          <w:rFonts w:ascii="Arial" w:eastAsia="Times New Roman" w:hAnsi="Arial" w:cs="Arial"/>
          <w:sz w:val="24"/>
          <w:szCs w:val="24"/>
          <w:lang w:eastAsia="en-GB"/>
        </w:rPr>
        <w:t xml:space="preserve">I understand that you are temporarily absent from your home. To enable me to establish whether I am able to pay Housing Benefit during this period of temporary absence, and if so for how long, please fully complete the questionnaire below and return it to this office within </w:t>
      </w:r>
      <w:r w:rsidRPr="00804B64">
        <w:rPr>
          <w:rFonts w:ascii="Arial" w:eastAsia="Times New Roman" w:hAnsi="Arial" w:cs="Arial"/>
          <w:b/>
          <w:bCs/>
          <w:sz w:val="24"/>
          <w:szCs w:val="24"/>
          <w:lang w:eastAsia="en-GB"/>
        </w:rPr>
        <w:t>one calendar month</w:t>
      </w:r>
      <w:r w:rsidRPr="00804B64">
        <w:rPr>
          <w:rFonts w:ascii="Arial" w:eastAsia="Times New Roman" w:hAnsi="Arial" w:cs="Arial"/>
          <w:sz w:val="24"/>
          <w:szCs w:val="24"/>
          <w:lang w:eastAsia="en-GB"/>
        </w:rPr>
        <w:t>.   It may be necessary to contact you again when I am in receipt of this information.</w:t>
      </w:r>
    </w:p>
    <w:p w:rsidR="00B6303D" w:rsidRDefault="00B6303D" w:rsidP="00B6303D">
      <w:pPr>
        <w:autoSpaceDE w:val="0"/>
        <w:autoSpaceDN w:val="0"/>
        <w:adjustRightInd w:val="0"/>
        <w:spacing w:after="0" w:line="240" w:lineRule="auto"/>
        <w:jc w:val="both"/>
        <w:rPr>
          <w:rFonts w:ascii="Arial" w:eastAsia="Times New Roman" w:hAnsi="Arial" w:cs="Arial"/>
          <w:sz w:val="24"/>
          <w:szCs w:val="24"/>
          <w:lang w:eastAsia="en-GB"/>
        </w:rPr>
      </w:pPr>
    </w:p>
    <w:p w:rsidR="00B6303D" w:rsidRDefault="00B6303D" w:rsidP="00B6303D">
      <w:pPr>
        <w:autoSpaceDE w:val="0"/>
        <w:autoSpaceDN w:val="0"/>
        <w:adjustRightInd w:val="0"/>
        <w:spacing w:after="0" w:line="240" w:lineRule="auto"/>
        <w:jc w:val="both"/>
        <w:rPr>
          <w:rFonts w:ascii="Arial" w:eastAsia="Times New Roman" w:hAnsi="Arial" w:cs="Arial"/>
          <w:sz w:val="24"/>
          <w:szCs w:val="24"/>
          <w:lang w:eastAsia="en-GB"/>
        </w:rPr>
      </w:pPr>
      <w:r w:rsidRPr="00BE2739">
        <w:rPr>
          <w:rFonts w:ascii="Arial" w:eastAsia="Times New Roman" w:hAnsi="Arial" w:cs="Arial"/>
          <w:b/>
          <w:sz w:val="24"/>
          <w:szCs w:val="24"/>
          <w:lang w:eastAsia="en-GB"/>
        </w:rPr>
        <w:t xml:space="preserve">Before you send us your request please read the further information contained in this letter. </w:t>
      </w:r>
      <w:r>
        <w:rPr>
          <w:rFonts w:ascii="Arial" w:eastAsia="Times New Roman" w:hAnsi="Arial" w:cs="Arial"/>
          <w:sz w:val="24"/>
          <w:szCs w:val="24"/>
          <w:lang w:eastAsia="en-GB"/>
        </w:rPr>
        <w:t>This explains who can claim housing benefit whilst temporary absent and for how long. We are unable to accept this information by telephone.</w:t>
      </w:r>
    </w:p>
    <w:p w:rsidR="00B6303D" w:rsidRDefault="00B6303D" w:rsidP="00B6303D">
      <w:pPr>
        <w:autoSpaceDE w:val="0"/>
        <w:autoSpaceDN w:val="0"/>
        <w:adjustRightInd w:val="0"/>
        <w:spacing w:after="0" w:line="240" w:lineRule="auto"/>
        <w:jc w:val="both"/>
        <w:rPr>
          <w:rFonts w:ascii="Arial" w:eastAsia="Times New Roman" w:hAnsi="Arial" w:cs="Arial"/>
          <w:sz w:val="24"/>
          <w:szCs w:val="24"/>
          <w:lang w:eastAsia="en-GB"/>
        </w:rPr>
      </w:pPr>
    </w:p>
    <w:p w:rsidR="00B6303D" w:rsidRPr="005C5BB3" w:rsidRDefault="00B6303D" w:rsidP="00B6303D">
      <w:pPr>
        <w:rPr>
          <w:rFonts w:ascii="Arial" w:eastAsia="Times New Roman" w:hAnsi="Arial" w:cs="Arial"/>
          <w:sz w:val="24"/>
          <w:szCs w:val="24"/>
          <w:lang w:eastAsia="en-GB"/>
        </w:rPr>
      </w:pPr>
      <w:r w:rsidRPr="005C5BB3">
        <w:rPr>
          <w:rFonts w:ascii="Arial" w:eastAsia="Times New Roman" w:hAnsi="Arial" w:cs="Arial"/>
          <w:sz w:val="24"/>
          <w:szCs w:val="24"/>
        </w:rPr>
        <w:t xml:space="preserve">It is a condition of receiving Housing Benefit that you are actually living in the property for which you are claiming benefit. There are certain exceptions to this rule which means that some people can continue to claim Housing Benefit during periods of absence from the property. </w:t>
      </w:r>
      <w:r w:rsidRPr="005C5BB3">
        <w:rPr>
          <w:rFonts w:ascii="Arial" w:eastAsia="Times New Roman" w:hAnsi="Arial" w:cs="Arial"/>
          <w:b/>
          <w:bCs/>
          <w:sz w:val="24"/>
          <w:szCs w:val="24"/>
        </w:rPr>
        <w:t>If you are unsure of how your absence will be treated for Housing Benefit purposes please contact us. </w:t>
      </w:r>
    </w:p>
    <w:p w:rsidR="00B6303D" w:rsidRDefault="00B6303D" w:rsidP="00B6303D">
      <w:pPr>
        <w:autoSpaceDE w:val="0"/>
        <w:autoSpaceDN w:val="0"/>
        <w:adjustRightInd w:val="0"/>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If you require any further assistance please do not hesitate to contact us.</w:t>
      </w:r>
    </w:p>
    <w:p w:rsidR="00B6303D" w:rsidRPr="00804B64" w:rsidRDefault="00B6303D" w:rsidP="00B6303D">
      <w:pPr>
        <w:autoSpaceDE w:val="0"/>
        <w:autoSpaceDN w:val="0"/>
        <w:adjustRightInd w:val="0"/>
        <w:spacing w:after="0" w:line="240" w:lineRule="auto"/>
        <w:jc w:val="both"/>
        <w:rPr>
          <w:rFonts w:ascii="Arial" w:eastAsia="Times New Roman" w:hAnsi="Arial" w:cs="Arial"/>
          <w:sz w:val="24"/>
          <w:szCs w:val="24"/>
          <w:lang w:eastAsia="en-GB"/>
        </w:rPr>
      </w:pPr>
    </w:p>
    <w:p w:rsidR="00B6303D" w:rsidRPr="008B0666" w:rsidRDefault="00B6303D" w:rsidP="00B6303D">
      <w:pPr>
        <w:spacing w:after="0" w:line="240" w:lineRule="auto"/>
        <w:rPr>
          <w:rFonts w:ascii="Arial" w:eastAsia="Times New Roman" w:hAnsi="Arial" w:cs="Arial"/>
          <w:sz w:val="24"/>
          <w:szCs w:val="24"/>
        </w:rPr>
      </w:pPr>
      <w:r>
        <w:rPr>
          <w:rFonts w:ascii="Arial" w:eastAsia="Times New Roman" w:hAnsi="Arial" w:cs="Arial"/>
          <w:sz w:val="24"/>
          <w:szCs w:val="24"/>
        </w:rPr>
        <w:t>Yours s</w:t>
      </w:r>
      <w:r w:rsidRPr="008B0666">
        <w:rPr>
          <w:rFonts w:ascii="Arial" w:eastAsia="Times New Roman" w:hAnsi="Arial" w:cs="Arial"/>
          <w:sz w:val="24"/>
          <w:szCs w:val="24"/>
        </w:rPr>
        <w:t>incerely</w:t>
      </w:r>
      <w:r>
        <w:rPr>
          <w:rFonts w:ascii="Arial" w:eastAsia="Times New Roman" w:hAnsi="Arial" w:cs="Arial"/>
          <w:sz w:val="24"/>
          <w:szCs w:val="24"/>
        </w:rPr>
        <w:t>,</w:t>
      </w:r>
    </w:p>
    <w:p w:rsidR="00B6303D" w:rsidRPr="008B0666" w:rsidRDefault="00B6303D" w:rsidP="00B6303D">
      <w:pPr>
        <w:spacing w:after="0" w:line="240" w:lineRule="auto"/>
        <w:rPr>
          <w:rFonts w:ascii="Arial" w:eastAsia="Times New Roman" w:hAnsi="Arial" w:cs="Arial"/>
          <w:sz w:val="24"/>
          <w:szCs w:val="24"/>
        </w:rPr>
      </w:pPr>
      <w:r>
        <w:rPr>
          <w:rFonts w:ascii="Arial" w:eastAsia="Times New Roman" w:hAnsi="Arial" w:cs="Arial"/>
          <w:noProof/>
          <w:sz w:val="24"/>
          <w:szCs w:val="24"/>
          <w:lang w:eastAsia="en-GB"/>
        </w:rPr>
        <w:drawing>
          <wp:inline distT="0" distB="0" distL="0" distR="0" wp14:anchorId="1A5FB62A" wp14:editId="64DC20DA">
            <wp:extent cx="1159694" cy="638175"/>
            <wp:effectExtent l="0" t="0" r="2540" b="0"/>
            <wp:docPr id="5" name="Picture 5" descr="\\desktop\redir$\terri.saunders\Desktop\Liz Signa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redir$\terri.saunders\Desktop\Liz Signature.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9694" cy="638175"/>
                    </a:xfrm>
                    <a:prstGeom prst="rect">
                      <a:avLst/>
                    </a:prstGeom>
                    <a:noFill/>
                    <a:ln>
                      <a:noFill/>
                    </a:ln>
                  </pic:spPr>
                </pic:pic>
              </a:graphicData>
            </a:graphic>
          </wp:inline>
        </w:drawing>
      </w:r>
    </w:p>
    <w:p w:rsidR="00B6303D" w:rsidRDefault="00B6303D" w:rsidP="00B6303D">
      <w:pPr>
        <w:spacing w:after="0" w:line="240" w:lineRule="auto"/>
        <w:rPr>
          <w:rFonts w:ascii="Arial" w:hAnsi="Arial" w:cs="Arial"/>
          <w:sz w:val="24"/>
          <w:szCs w:val="24"/>
          <w:lang w:val="en-US"/>
        </w:rPr>
      </w:pPr>
      <w:r>
        <w:rPr>
          <w:rFonts w:ascii="Arial" w:hAnsi="Arial" w:cs="Arial"/>
          <w:sz w:val="24"/>
          <w:szCs w:val="24"/>
          <w:lang w:val="en-US"/>
        </w:rPr>
        <w:t>Elisabeth Codling</w:t>
      </w:r>
    </w:p>
    <w:p w:rsidR="00B6303D" w:rsidRPr="00FC32D5" w:rsidRDefault="00B6303D" w:rsidP="00B6303D">
      <w:pPr>
        <w:spacing w:after="0" w:line="240" w:lineRule="auto"/>
        <w:rPr>
          <w:rFonts w:ascii="Arial" w:hAnsi="Arial" w:cs="Arial"/>
          <w:sz w:val="24"/>
          <w:szCs w:val="24"/>
          <w:lang w:val="en-US"/>
        </w:rPr>
      </w:pPr>
      <w:r>
        <w:rPr>
          <w:rFonts w:ascii="Arial" w:hAnsi="Arial" w:cs="Arial"/>
          <w:sz w:val="24"/>
          <w:szCs w:val="24"/>
          <w:lang w:val="en-US"/>
        </w:rPr>
        <w:t>Benefits Manager</w:t>
      </w:r>
    </w:p>
    <w:p w:rsidR="00B6303D" w:rsidRPr="0013209F" w:rsidRDefault="00B6303D" w:rsidP="00B6303D">
      <w:pPr>
        <w:spacing w:after="0" w:line="240" w:lineRule="auto"/>
        <w:rPr>
          <w:rFonts w:ascii="Arial" w:eastAsia="Times New Roman" w:hAnsi="Arial" w:cs="Arial"/>
          <w:sz w:val="24"/>
          <w:szCs w:val="24"/>
        </w:rPr>
      </w:pPr>
      <w:r w:rsidRPr="0013209F">
        <w:rPr>
          <w:rFonts w:ascii="Arial" w:eastAsia="Times New Roman" w:hAnsi="Arial" w:cs="Arial"/>
          <w:sz w:val="24"/>
          <w:szCs w:val="24"/>
        </w:rPr>
        <w:t>Tel (01263) 516349</w:t>
      </w:r>
    </w:p>
    <w:p w:rsidR="00B6303D" w:rsidRPr="0013209F" w:rsidRDefault="00B6303D" w:rsidP="00B6303D">
      <w:pPr>
        <w:spacing w:after="0" w:line="240" w:lineRule="auto"/>
        <w:jc w:val="both"/>
        <w:rPr>
          <w:rFonts w:ascii="Arial" w:eastAsia="Times New Roman" w:hAnsi="Arial" w:cs="Arial"/>
          <w:sz w:val="24"/>
          <w:szCs w:val="24"/>
        </w:rPr>
      </w:pPr>
      <w:r w:rsidRPr="0013209F">
        <w:rPr>
          <w:rFonts w:ascii="Arial" w:eastAsia="Times New Roman" w:hAnsi="Arial" w:cs="Arial"/>
          <w:sz w:val="24"/>
          <w:szCs w:val="24"/>
        </w:rPr>
        <w:t xml:space="preserve">Between: </w:t>
      </w:r>
      <w:r>
        <w:rPr>
          <w:rFonts w:ascii="Arial" w:eastAsia="Times New Roman" w:hAnsi="Arial" w:cs="Arial"/>
          <w:sz w:val="24"/>
          <w:szCs w:val="24"/>
        </w:rPr>
        <w:t>8.30am – 5.00pm Monday, Tuesday and</w:t>
      </w:r>
      <w:r w:rsidRPr="0013209F">
        <w:rPr>
          <w:rFonts w:ascii="Arial" w:eastAsia="Times New Roman" w:hAnsi="Arial" w:cs="Arial"/>
          <w:sz w:val="24"/>
          <w:szCs w:val="24"/>
        </w:rPr>
        <w:t xml:space="preserve"> Thursday</w:t>
      </w:r>
    </w:p>
    <w:p w:rsidR="00B6303D" w:rsidRPr="0013209F" w:rsidRDefault="00B6303D" w:rsidP="00B6303D">
      <w:pPr>
        <w:spacing w:after="0" w:line="240" w:lineRule="auto"/>
        <w:jc w:val="both"/>
        <w:rPr>
          <w:rFonts w:ascii="Arial" w:eastAsia="Times New Roman" w:hAnsi="Arial" w:cs="Arial"/>
          <w:sz w:val="24"/>
          <w:szCs w:val="24"/>
        </w:rPr>
      </w:pPr>
      <w:r w:rsidRPr="0013209F">
        <w:rPr>
          <w:rFonts w:ascii="Arial" w:eastAsia="Times New Roman" w:hAnsi="Arial" w:cs="Arial"/>
          <w:sz w:val="24"/>
          <w:szCs w:val="24"/>
        </w:rPr>
        <w:t>10.00am – 5.00pm Wednesday and 8.30am – 4.30pm Friday</w:t>
      </w:r>
    </w:p>
    <w:p w:rsidR="00B6303D" w:rsidRPr="0013209F" w:rsidRDefault="00B6303D" w:rsidP="00B6303D">
      <w:pPr>
        <w:spacing w:after="0" w:line="240" w:lineRule="auto"/>
        <w:rPr>
          <w:rFonts w:ascii="Arial" w:eastAsia="Times New Roman" w:hAnsi="Arial" w:cs="Arial"/>
          <w:sz w:val="24"/>
          <w:szCs w:val="24"/>
        </w:rPr>
      </w:pPr>
      <w:r>
        <w:rPr>
          <w:rFonts w:ascii="Arial" w:eastAsia="Times New Roman" w:hAnsi="Arial" w:cs="Arial"/>
          <w:sz w:val="24"/>
          <w:szCs w:val="24"/>
        </w:rPr>
        <w:t>Email:</w:t>
      </w:r>
      <w:r>
        <w:rPr>
          <w:rFonts w:ascii="Arial" w:eastAsia="Times New Roman" w:hAnsi="Arial" w:cs="Arial"/>
          <w:sz w:val="24"/>
          <w:szCs w:val="24"/>
        </w:rPr>
        <w:tab/>
      </w:r>
      <w:hyperlink r:id="rId10" w:history="1">
        <w:r w:rsidRPr="0013209F">
          <w:rPr>
            <w:rFonts w:ascii="Arial" w:eastAsia="Times New Roman" w:hAnsi="Arial" w:cs="Arial"/>
            <w:color w:val="0000FF" w:themeColor="hyperlink"/>
            <w:sz w:val="24"/>
            <w:szCs w:val="24"/>
            <w:u w:val="single"/>
          </w:rPr>
          <w:t>benefits@north-norfolk.gov.uk</w:t>
        </w:r>
      </w:hyperlink>
    </w:p>
    <w:p w:rsidR="00B6303D" w:rsidRDefault="00B6303D" w:rsidP="00B6303D">
      <w:pPr>
        <w:rPr>
          <w:rFonts w:ascii="Arial" w:eastAsia="Times New Roman" w:hAnsi="Arial" w:cs="Arial"/>
          <w:sz w:val="24"/>
          <w:szCs w:val="24"/>
          <w:lang w:eastAsia="en-GB"/>
        </w:rPr>
      </w:pPr>
      <w:r>
        <w:rPr>
          <w:rFonts w:ascii="Arial" w:eastAsia="Times New Roman" w:hAnsi="Arial" w:cs="Arial"/>
          <w:sz w:val="24"/>
          <w:szCs w:val="24"/>
          <w:lang w:eastAsia="en-GB"/>
        </w:rPr>
        <w:br w:type="page"/>
      </w:r>
    </w:p>
    <w:p w:rsidR="00B6303D" w:rsidRDefault="00B6303D" w:rsidP="00B6303D">
      <w:pPr>
        <w:rPr>
          <w:rFonts w:ascii="Arial" w:eastAsia="Times New Roman" w:hAnsi="Arial" w:cs="Arial"/>
          <w:sz w:val="24"/>
          <w:szCs w:val="24"/>
          <w:lang w:eastAsia="en-GB"/>
        </w:rPr>
      </w:pPr>
      <w:r>
        <w:rPr>
          <w:rFonts w:ascii="Arial" w:eastAsia="Times New Roman" w:hAnsi="Arial" w:cs="Arial"/>
          <w:sz w:val="24"/>
          <w:szCs w:val="24"/>
          <w:lang w:eastAsia="en-GB"/>
        </w:rPr>
        <w:lastRenderedPageBreak/>
        <w:br w:type="page"/>
      </w:r>
    </w:p>
    <w:p w:rsidR="00B6303D" w:rsidRPr="0013209F" w:rsidRDefault="00B6303D" w:rsidP="00B6303D">
      <w:pPr>
        <w:autoSpaceDE w:val="0"/>
        <w:autoSpaceDN w:val="0"/>
        <w:adjustRightInd w:val="0"/>
        <w:spacing w:after="0" w:line="240" w:lineRule="auto"/>
        <w:jc w:val="both"/>
        <w:rPr>
          <w:rFonts w:ascii="Arial" w:eastAsia="Times New Roman" w:hAnsi="Arial" w:cs="Arial"/>
          <w:sz w:val="24"/>
          <w:szCs w:val="24"/>
          <w:lang w:eastAsia="en-GB"/>
        </w:rPr>
      </w:pPr>
    </w:p>
    <w:p w:rsidR="00B6303D" w:rsidRPr="005C5BB3" w:rsidRDefault="00B6303D" w:rsidP="00B6303D">
      <w:pPr>
        <w:spacing w:after="150" w:line="240" w:lineRule="auto"/>
        <w:ind w:left="-567"/>
        <w:rPr>
          <w:rFonts w:ascii="Arial" w:eastAsia="Times New Roman" w:hAnsi="Arial" w:cs="Arial"/>
          <w:b/>
          <w:sz w:val="24"/>
          <w:szCs w:val="24"/>
        </w:rPr>
      </w:pPr>
      <w:r w:rsidRPr="005C5BB3">
        <w:rPr>
          <w:rFonts w:ascii="Arial" w:eastAsia="Times New Roman" w:hAnsi="Arial" w:cs="Arial"/>
          <w:b/>
          <w:sz w:val="24"/>
          <w:szCs w:val="24"/>
        </w:rPr>
        <w:t>For temporary absences that start on or after 28</w:t>
      </w:r>
      <w:r w:rsidRPr="005C5BB3">
        <w:rPr>
          <w:rFonts w:ascii="Arial" w:eastAsia="Times New Roman" w:hAnsi="Arial" w:cs="Arial"/>
          <w:b/>
          <w:sz w:val="24"/>
          <w:szCs w:val="24"/>
          <w:vertAlign w:val="superscript"/>
        </w:rPr>
        <w:t>th</w:t>
      </w:r>
      <w:r w:rsidRPr="005C5BB3">
        <w:rPr>
          <w:rFonts w:ascii="Arial" w:eastAsia="Times New Roman" w:hAnsi="Arial" w:cs="Arial"/>
          <w:b/>
          <w:sz w:val="24"/>
          <w:szCs w:val="24"/>
        </w:rPr>
        <w:t xml:space="preserve"> July 2016</w:t>
      </w:r>
    </w:p>
    <w:p w:rsidR="00B6303D" w:rsidRPr="005C5BB3" w:rsidRDefault="00B6303D" w:rsidP="00B6303D">
      <w:pPr>
        <w:spacing w:after="150" w:line="240" w:lineRule="auto"/>
        <w:ind w:left="-567"/>
        <w:jc w:val="both"/>
        <w:rPr>
          <w:rFonts w:ascii="Arial" w:eastAsia="Times New Roman" w:hAnsi="Arial" w:cs="Arial"/>
          <w:sz w:val="24"/>
          <w:szCs w:val="24"/>
        </w:rPr>
      </w:pPr>
      <w:r w:rsidRPr="005C5BB3">
        <w:rPr>
          <w:rFonts w:ascii="Arial" w:eastAsia="Times New Roman" w:hAnsi="Arial" w:cs="Arial"/>
          <w:sz w:val="24"/>
          <w:szCs w:val="24"/>
        </w:rPr>
        <w:t>Under the new rules you can be absent for up to 4,8,13 or 52 weeks depending on your circumstances and as long as you continue to meet the rules for absences from your main dwelling.  To continue to claim Housing Benefit whilst you are away from home, you must meet the following conditions:</w:t>
      </w:r>
    </w:p>
    <w:p w:rsidR="00B6303D" w:rsidRPr="005C5BB3" w:rsidRDefault="00B6303D" w:rsidP="00B6303D">
      <w:pPr>
        <w:pStyle w:val="ListParagraph"/>
        <w:numPr>
          <w:ilvl w:val="0"/>
          <w:numId w:val="2"/>
        </w:numPr>
        <w:spacing w:before="100" w:beforeAutospacing="1" w:after="100" w:afterAutospacing="1" w:line="240" w:lineRule="auto"/>
        <w:jc w:val="both"/>
        <w:rPr>
          <w:rFonts w:ascii="Arial" w:eastAsia="Times New Roman" w:hAnsi="Arial" w:cs="Arial"/>
          <w:sz w:val="24"/>
          <w:szCs w:val="24"/>
        </w:rPr>
      </w:pPr>
      <w:r w:rsidRPr="005C5BB3">
        <w:rPr>
          <w:rFonts w:ascii="Arial" w:eastAsia="Times New Roman" w:hAnsi="Arial" w:cs="Arial"/>
          <w:sz w:val="24"/>
          <w:szCs w:val="24"/>
        </w:rPr>
        <w:t>You must intend to return to live in the property after the absence ends. You cannot ask us to pay whilst you are away if you have no intention of returning to the property.</w:t>
      </w:r>
    </w:p>
    <w:p w:rsidR="00B6303D" w:rsidRPr="005C5BB3" w:rsidRDefault="00B6303D" w:rsidP="00B6303D">
      <w:pPr>
        <w:pStyle w:val="ListParagraph"/>
        <w:numPr>
          <w:ilvl w:val="0"/>
          <w:numId w:val="2"/>
        </w:numPr>
        <w:spacing w:before="100" w:beforeAutospacing="1" w:after="100" w:afterAutospacing="1" w:line="240" w:lineRule="auto"/>
        <w:jc w:val="both"/>
        <w:rPr>
          <w:rFonts w:ascii="Arial" w:eastAsia="Times New Roman" w:hAnsi="Arial" w:cs="Arial"/>
          <w:sz w:val="24"/>
          <w:szCs w:val="24"/>
        </w:rPr>
      </w:pPr>
      <w:r w:rsidRPr="005C5BB3">
        <w:rPr>
          <w:rFonts w:ascii="Arial" w:eastAsia="Times New Roman" w:hAnsi="Arial" w:cs="Arial"/>
          <w:sz w:val="24"/>
          <w:szCs w:val="24"/>
        </w:rPr>
        <w:t>You (or your landlord - if applicable) must not let or sublet your accommodation whilst you are away. For example, your landlord cannot rent your room out to other people whilst you are away.</w:t>
      </w:r>
    </w:p>
    <w:p w:rsidR="00B6303D" w:rsidRPr="005C5BB3" w:rsidRDefault="00B6303D" w:rsidP="00B6303D">
      <w:pPr>
        <w:pStyle w:val="ListParagraph"/>
        <w:numPr>
          <w:ilvl w:val="0"/>
          <w:numId w:val="2"/>
        </w:numPr>
        <w:spacing w:before="100" w:beforeAutospacing="1" w:after="100" w:afterAutospacing="1" w:line="240" w:lineRule="auto"/>
        <w:jc w:val="both"/>
        <w:rPr>
          <w:rFonts w:ascii="Arial" w:eastAsia="Times New Roman" w:hAnsi="Arial" w:cs="Arial"/>
          <w:sz w:val="24"/>
          <w:szCs w:val="24"/>
        </w:rPr>
      </w:pPr>
      <w:r w:rsidRPr="005C5BB3">
        <w:rPr>
          <w:rFonts w:ascii="Arial" w:eastAsia="Times New Roman" w:hAnsi="Arial" w:cs="Arial"/>
          <w:sz w:val="24"/>
          <w:szCs w:val="24"/>
        </w:rPr>
        <w:t>Your absence must not be likely to exceed 4,8,13 or 52 weeks at the start of the absence. For example, you cannot intend to go and stay with relatives for 16 weeks and ask us to pay for the first 4 weeks.</w:t>
      </w:r>
    </w:p>
    <w:p w:rsidR="00B6303D" w:rsidRPr="005C5BB3" w:rsidRDefault="00B6303D" w:rsidP="00B6303D">
      <w:pPr>
        <w:pStyle w:val="ListParagraph"/>
        <w:numPr>
          <w:ilvl w:val="0"/>
          <w:numId w:val="2"/>
        </w:numPr>
        <w:spacing w:before="100" w:beforeAutospacing="1" w:after="100" w:afterAutospacing="1" w:line="240" w:lineRule="auto"/>
        <w:jc w:val="both"/>
        <w:rPr>
          <w:rFonts w:ascii="Arial" w:eastAsia="Times New Roman" w:hAnsi="Arial" w:cs="Arial"/>
          <w:sz w:val="24"/>
          <w:szCs w:val="24"/>
        </w:rPr>
      </w:pPr>
      <w:r w:rsidRPr="005C5BB3">
        <w:rPr>
          <w:rFonts w:ascii="Arial" w:eastAsia="Times New Roman" w:hAnsi="Arial" w:cs="Arial"/>
          <w:sz w:val="24"/>
          <w:szCs w:val="24"/>
        </w:rPr>
        <w:t>You must still be liable for rent on your normal home.</w:t>
      </w:r>
    </w:p>
    <w:p w:rsidR="00B6303D" w:rsidRPr="005C5BB3" w:rsidRDefault="00B6303D" w:rsidP="00B6303D">
      <w:pPr>
        <w:pStyle w:val="ListParagraph"/>
        <w:numPr>
          <w:ilvl w:val="0"/>
          <w:numId w:val="2"/>
        </w:numPr>
        <w:spacing w:before="100" w:beforeAutospacing="1" w:after="100" w:afterAutospacing="1" w:line="240" w:lineRule="auto"/>
        <w:jc w:val="both"/>
        <w:rPr>
          <w:rFonts w:ascii="Arial" w:eastAsia="Times New Roman" w:hAnsi="Arial" w:cs="Arial"/>
          <w:sz w:val="24"/>
          <w:szCs w:val="24"/>
        </w:rPr>
      </w:pPr>
      <w:r w:rsidRPr="005C5BB3">
        <w:rPr>
          <w:rFonts w:ascii="Arial" w:eastAsia="Times New Roman" w:hAnsi="Arial" w:cs="Arial"/>
          <w:sz w:val="24"/>
          <w:szCs w:val="24"/>
        </w:rPr>
        <w:t>You must provide the information and evidence needed for the claim to continue.</w:t>
      </w:r>
    </w:p>
    <w:p w:rsidR="00B6303D" w:rsidRPr="005C5BB3" w:rsidRDefault="00B6303D" w:rsidP="00B6303D">
      <w:pPr>
        <w:pStyle w:val="ListParagraph"/>
        <w:spacing w:before="100" w:beforeAutospacing="1" w:after="100" w:afterAutospacing="1" w:line="240" w:lineRule="auto"/>
        <w:ind w:left="153"/>
        <w:jc w:val="both"/>
        <w:rPr>
          <w:rFonts w:ascii="Arial" w:eastAsia="Times New Roman" w:hAnsi="Arial" w:cs="Arial"/>
          <w:sz w:val="24"/>
          <w:szCs w:val="24"/>
        </w:rPr>
      </w:pPr>
    </w:p>
    <w:p w:rsidR="00B6303D" w:rsidRPr="005C5BB3" w:rsidRDefault="00B6303D" w:rsidP="00B6303D">
      <w:pPr>
        <w:pStyle w:val="ListParagraph"/>
        <w:spacing w:before="100" w:beforeAutospacing="1" w:after="100" w:afterAutospacing="1" w:line="240" w:lineRule="auto"/>
        <w:ind w:left="-567"/>
        <w:jc w:val="both"/>
        <w:rPr>
          <w:rFonts w:ascii="Arial" w:eastAsia="Times New Roman" w:hAnsi="Arial" w:cs="Arial"/>
          <w:sz w:val="24"/>
          <w:szCs w:val="24"/>
        </w:rPr>
      </w:pPr>
      <w:r w:rsidRPr="005C5BB3">
        <w:rPr>
          <w:rFonts w:ascii="Arial" w:eastAsia="Times New Roman" w:hAnsi="Arial" w:cs="Arial"/>
          <w:sz w:val="24"/>
          <w:szCs w:val="24"/>
        </w:rPr>
        <w:t>Here are some examples of allowable periods of temporary absence inside or outside of Great Britain:</w:t>
      </w:r>
    </w:p>
    <w:tbl>
      <w:tblPr>
        <w:tblStyle w:val="TableGrid"/>
        <w:tblW w:w="9975" w:type="dxa"/>
        <w:tblInd w:w="-467" w:type="dxa"/>
        <w:tblLook w:val="04A0" w:firstRow="1" w:lastRow="0" w:firstColumn="1" w:lastColumn="0" w:noHBand="0" w:noVBand="1"/>
      </w:tblPr>
      <w:tblGrid>
        <w:gridCol w:w="3325"/>
        <w:gridCol w:w="3325"/>
        <w:gridCol w:w="3325"/>
      </w:tblGrid>
      <w:tr w:rsidR="00B6303D" w:rsidRPr="00E3055D" w:rsidTr="00763160">
        <w:tc>
          <w:tcPr>
            <w:tcW w:w="3325" w:type="dxa"/>
            <w:shd w:val="clear" w:color="auto" w:fill="DDD9C3" w:themeFill="background2" w:themeFillShade="E6"/>
          </w:tcPr>
          <w:p w:rsidR="00B6303D" w:rsidRPr="00E3055D" w:rsidRDefault="00B6303D" w:rsidP="00763160">
            <w:pPr>
              <w:spacing w:before="100" w:beforeAutospacing="1" w:after="100" w:afterAutospacing="1"/>
              <w:rPr>
                <w:rFonts w:ascii="Arial" w:eastAsia="Times New Roman" w:hAnsi="Arial" w:cs="Arial"/>
                <w:lang w:val="en-US"/>
              </w:rPr>
            </w:pPr>
            <w:r w:rsidRPr="00E3055D">
              <w:rPr>
                <w:rFonts w:ascii="Arial" w:eastAsia="Times New Roman" w:hAnsi="Arial" w:cs="Arial"/>
                <w:b/>
                <w:bCs/>
                <w:lang w:val="en-US"/>
              </w:rPr>
              <w:t xml:space="preserve">Situation </w:t>
            </w:r>
          </w:p>
        </w:tc>
        <w:tc>
          <w:tcPr>
            <w:tcW w:w="3325" w:type="dxa"/>
            <w:shd w:val="clear" w:color="auto" w:fill="DDD9C3" w:themeFill="background2" w:themeFillShade="E6"/>
          </w:tcPr>
          <w:p w:rsidR="00B6303D" w:rsidRDefault="00B6303D" w:rsidP="00763160">
            <w:pPr>
              <w:spacing w:before="100" w:beforeAutospacing="1" w:after="100" w:afterAutospacing="1"/>
              <w:rPr>
                <w:rFonts w:ascii="Arial" w:eastAsia="Times New Roman" w:hAnsi="Arial" w:cs="Arial"/>
                <w:b/>
                <w:bCs/>
                <w:lang w:val="en-US"/>
              </w:rPr>
            </w:pPr>
          </w:p>
          <w:p w:rsidR="00B6303D" w:rsidRPr="00E3055D" w:rsidRDefault="00B6303D" w:rsidP="00763160">
            <w:pPr>
              <w:spacing w:before="100" w:beforeAutospacing="1" w:after="100" w:afterAutospacing="1"/>
              <w:rPr>
                <w:rFonts w:ascii="Arial" w:eastAsia="Times New Roman" w:hAnsi="Arial" w:cs="Arial"/>
                <w:lang w:val="en-US"/>
              </w:rPr>
            </w:pPr>
            <w:r w:rsidRPr="00E3055D">
              <w:rPr>
                <w:rFonts w:ascii="Arial" w:eastAsia="Times New Roman" w:hAnsi="Arial" w:cs="Arial"/>
                <w:b/>
                <w:bCs/>
                <w:lang w:val="en-US"/>
              </w:rPr>
              <w:t>Rules of absence</w:t>
            </w:r>
          </w:p>
          <w:p w:rsidR="00B6303D" w:rsidRPr="00E3055D" w:rsidRDefault="00B6303D" w:rsidP="00763160">
            <w:pPr>
              <w:spacing w:before="100" w:beforeAutospacing="1" w:after="100" w:afterAutospacing="1"/>
              <w:rPr>
                <w:rFonts w:ascii="Arial" w:eastAsia="Times New Roman" w:hAnsi="Arial" w:cs="Arial"/>
                <w:lang w:val="en-US"/>
              </w:rPr>
            </w:pPr>
            <w:r>
              <w:rPr>
                <w:rFonts w:ascii="Arial" w:eastAsia="Times New Roman" w:hAnsi="Arial" w:cs="Arial"/>
                <w:b/>
                <w:bCs/>
                <w:lang w:val="en-US"/>
              </w:rPr>
              <w:t xml:space="preserve">Within </w:t>
            </w:r>
            <w:r w:rsidRPr="00E3055D">
              <w:rPr>
                <w:rFonts w:ascii="Arial" w:eastAsia="Times New Roman" w:hAnsi="Arial" w:cs="Arial"/>
                <w:b/>
                <w:bCs/>
                <w:lang w:val="en-US"/>
              </w:rPr>
              <w:t>G</w:t>
            </w:r>
            <w:r>
              <w:rPr>
                <w:rFonts w:ascii="Arial" w:eastAsia="Times New Roman" w:hAnsi="Arial" w:cs="Arial"/>
                <w:b/>
                <w:bCs/>
                <w:lang w:val="en-US"/>
              </w:rPr>
              <w:t xml:space="preserve">reat </w:t>
            </w:r>
            <w:r w:rsidRPr="00E3055D">
              <w:rPr>
                <w:rFonts w:ascii="Arial" w:eastAsia="Times New Roman" w:hAnsi="Arial" w:cs="Arial"/>
                <w:b/>
                <w:bCs/>
                <w:lang w:val="en-US"/>
              </w:rPr>
              <w:t>B</w:t>
            </w:r>
            <w:r>
              <w:rPr>
                <w:rFonts w:ascii="Arial" w:eastAsia="Times New Roman" w:hAnsi="Arial" w:cs="Arial"/>
                <w:b/>
                <w:bCs/>
                <w:lang w:val="en-US"/>
              </w:rPr>
              <w:t>ritain</w:t>
            </w:r>
          </w:p>
        </w:tc>
        <w:tc>
          <w:tcPr>
            <w:tcW w:w="3325" w:type="dxa"/>
            <w:shd w:val="clear" w:color="auto" w:fill="DDD9C3" w:themeFill="background2" w:themeFillShade="E6"/>
          </w:tcPr>
          <w:p w:rsidR="00B6303D" w:rsidRPr="00E722A5" w:rsidRDefault="00B6303D" w:rsidP="00763160">
            <w:pPr>
              <w:spacing w:before="100" w:beforeAutospacing="1" w:after="100" w:afterAutospacing="1"/>
              <w:rPr>
                <w:rFonts w:ascii="Arial" w:eastAsia="Times New Roman" w:hAnsi="Arial" w:cs="Arial"/>
                <w:i/>
                <w:lang w:val="en-US"/>
              </w:rPr>
            </w:pPr>
            <w:r w:rsidRPr="00E722A5">
              <w:rPr>
                <w:rFonts w:ascii="Arial" w:eastAsia="Times New Roman" w:hAnsi="Arial" w:cs="Arial"/>
                <w:b/>
                <w:bCs/>
                <w:i/>
                <w:lang w:val="en-US"/>
              </w:rPr>
              <w:t xml:space="preserve">On or after 28th July 2016 </w:t>
            </w:r>
          </w:p>
          <w:p w:rsidR="00B6303D" w:rsidRPr="00E3055D" w:rsidRDefault="00B6303D" w:rsidP="00763160">
            <w:pPr>
              <w:spacing w:before="100" w:beforeAutospacing="1" w:after="100" w:afterAutospacing="1"/>
              <w:rPr>
                <w:rFonts w:ascii="Arial" w:eastAsia="Times New Roman" w:hAnsi="Arial" w:cs="Arial"/>
                <w:lang w:val="en-US"/>
              </w:rPr>
            </w:pPr>
            <w:r w:rsidRPr="00E3055D">
              <w:rPr>
                <w:rFonts w:ascii="Arial" w:eastAsia="Times New Roman" w:hAnsi="Arial" w:cs="Arial"/>
                <w:b/>
                <w:bCs/>
                <w:lang w:val="en-US"/>
              </w:rPr>
              <w:t>Rules of absence</w:t>
            </w:r>
          </w:p>
          <w:p w:rsidR="00B6303D" w:rsidRPr="00E3055D" w:rsidRDefault="00B6303D" w:rsidP="00763160">
            <w:pPr>
              <w:spacing w:before="100" w:beforeAutospacing="1" w:after="100" w:afterAutospacing="1"/>
              <w:rPr>
                <w:rFonts w:ascii="Arial" w:eastAsia="Times New Roman" w:hAnsi="Arial" w:cs="Arial"/>
                <w:lang w:val="en-US"/>
              </w:rPr>
            </w:pPr>
            <w:r>
              <w:rPr>
                <w:rFonts w:ascii="Arial" w:eastAsia="Times New Roman" w:hAnsi="Arial" w:cs="Arial"/>
                <w:b/>
                <w:bCs/>
                <w:lang w:val="en-US"/>
              </w:rPr>
              <w:t>Outside Great Britain</w:t>
            </w:r>
          </w:p>
        </w:tc>
      </w:tr>
      <w:tr w:rsidR="00B6303D" w:rsidRPr="00E3055D" w:rsidTr="00763160">
        <w:tc>
          <w:tcPr>
            <w:tcW w:w="3325" w:type="dxa"/>
            <w:shd w:val="clear" w:color="auto" w:fill="auto"/>
          </w:tcPr>
          <w:p w:rsidR="00B6303D" w:rsidRPr="00E3055D" w:rsidRDefault="00B6303D" w:rsidP="00763160">
            <w:pPr>
              <w:spacing w:before="100" w:beforeAutospacing="1" w:after="100" w:afterAutospacing="1"/>
              <w:rPr>
                <w:rFonts w:ascii="Arial" w:eastAsia="Times New Roman" w:hAnsi="Arial" w:cs="Arial"/>
                <w:lang w:val="en-US"/>
              </w:rPr>
            </w:pPr>
            <w:r w:rsidRPr="00E3055D">
              <w:rPr>
                <w:rFonts w:ascii="Arial" w:eastAsia="Times New Roman" w:hAnsi="Arial" w:cs="Arial"/>
                <w:lang w:val="en-US"/>
              </w:rPr>
              <w:t>Claimant or partner temporarily absent for any reason.</w:t>
            </w:r>
          </w:p>
        </w:tc>
        <w:tc>
          <w:tcPr>
            <w:tcW w:w="3325" w:type="dxa"/>
            <w:shd w:val="clear" w:color="auto" w:fill="auto"/>
          </w:tcPr>
          <w:p w:rsidR="00B6303D" w:rsidRPr="00E3055D" w:rsidRDefault="00B6303D" w:rsidP="00763160">
            <w:pPr>
              <w:spacing w:before="100" w:beforeAutospacing="1" w:after="100" w:afterAutospacing="1"/>
              <w:rPr>
                <w:rFonts w:ascii="Arial" w:eastAsia="Times New Roman" w:hAnsi="Arial" w:cs="Arial"/>
                <w:lang w:val="en-US"/>
              </w:rPr>
            </w:pPr>
            <w:r w:rsidRPr="00E3055D">
              <w:rPr>
                <w:rFonts w:ascii="Arial" w:eastAsia="Times New Roman" w:hAnsi="Arial" w:cs="Arial"/>
                <w:lang w:val="en-US"/>
              </w:rPr>
              <w:t>Up to 13 weeks</w:t>
            </w:r>
          </w:p>
        </w:tc>
        <w:tc>
          <w:tcPr>
            <w:tcW w:w="3325" w:type="dxa"/>
            <w:shd w:val="clear" w:color="auto" w:fill="auto"/>
          </w:tcPr>
          <w:p w:rsidR="00B6303D" w:rsidRPr="00E3055D" w:rsidRDefault="00B6303D" w:rsidP="00763160">
            <w:pPr>
              <w:spacing w:before="100" w:beforeAutospacing="1" w:after="100" w:afterAutospacing="1"/>
              <w:rPr>
                <w:rFonts w:ascii="Arial" w:eastAsia="Times New Roman" w:hAnsi="Arial" w:cs="Arial"/>
                <w:lang w:val="en-US"/>
              </w:rPr>
            </w:pPr>
            <w:r w:rsidRPr="00E3055D">
              <w:rPr>
                <w:rFonts w:ascii="Arial" w:eastAsia="Times New Roman" w:hAnsi="Arial" w:cs="Arial"/>
                <w:lang w:val="en-US"/>
              </w:rPr>
              <w:t>Up to 4 weeks</w:t>
            </w:r>
          </w:p>
        </w:tc>
      </w:tr>
      <w:tr w:rsidR="00B6303D" w:rsidRPr="00E3055D" w:rsidTr="00763160">
        <w:tc>
          <w:tcPr>
            <w:tcW w:w="3325" w:type="dxa"/>
            <w:shd w:val="clear" w:color="auto" w:fill="auto"/>
          </w:tcPr>
          <w:p w:rsidR="00B6303D" w:rsidRPr="00E3055D" w:rsidRDefault="00B6303D" w:rsidP="00763160">
            <w:pPr>
              <w:spacing w:before="100" w:beforeAutospacing="1" w:after="100" w:afterAutospacing="1"/>
              <w:rPr>
                <w:rFonts w:ascii="Arial" w:eastAsia="Times New Roman" w:hAnsi="Arial" w:cs="Arial"/>
                <w:lang w:val="en-US"/>
              </w:rPr>
            </w:pPr>
            <w:r w:rsidRPr="00E3055D">
              <w:rPr>
                <w:rFonts w:ascii="Arial" w:eastAsia="Times New Roman" w:hAnsi="Arial" w:cs="Arial"/>
                <w:lang w:val="en-US"/>
              </w:rPr>
              <w:t>Claimant absent in connection with the death of a partner</w:t>
            </w:r>
          </w:p>
        </w:tc>
        <w:tc>
          <w:tcPr>
            <w:tcW w:w="3325" w:type="dxa"/>
            <w:shd w:val="clear" w:color="auto" w:fill="auto"/>
          </w:tcPr>
          <w:p w:rsidR="00B6303D" w:rsidRPr="00E3055D" w:rsidRDefault="00B6303D" w:rsidP="00763160">
            <w:pPr>
              <w:spacing w:before="100" w:beforeAutospacing="1" w:after="100" w:afterAutospacing="1"/>
              <w:rPr>
                <w:rFonts w:ascii="Arial" w:eastAsia="Times New Roman" w:hAnsi="Arial" w:cs="Arial"/>
                <w:lang w:val="en-US"/>
              </w:rPr>
            </w:pPr>
            <w:r w:rsidRPr="00E3055D">
              <w:rPr>
                <w:rFonts w:ascii="Arial" w:eastAsia="Times New Roman" w:hAnsi="Arial" w:cs="Arial"/>
                <w:lang w:val="en-US"/>
              </w:rPr>
              <w:t>Up to 13 weeks</w:t>
            </w:r>
          </w:p>
        </w:tc>
        <w:tc>
          <w:tcPr>
            <w:tcW w:w="3325" w:type="dxa"/>
            <w:shd w:val="clear" w:color="auto" w:fill="auto"/>
          </w:tcPr>
          <w:p w:rsidR="00B6303D" w:rsidRPr="00E3055D" w:rsidRDefault="00B6303D" w:rsidP="00763160">
            <w:pPr>
              <w:spacing w:before="100" w:beforeAutospacing="1" w:after="100" w:afterAutospacing="1"/>
              <w:rPr>
                <w:rFonts w:ascii="Arial" w:eastAsia="Times New Roman" w:hAnsi="Arial" w:cs="Arial"/>
                <w:lang w:val="en-US"/>
              </w:rPr>
            </w:pPr>
            <w:r w:rsidRPr="00E3055D">
              <w:rPr>
                <w:rFonts w:ascii="Arial" w:eastAsia="Times New Roman" w:hAnsi="Arial" w:cs="Arial"/>
                <w:lang w:val="en-US"/>
              </w:rPr>
              <w:t>Up to 8 weeks</w:t>
            </w:r>
          </w:p>
          <w:p w:rsidR="00B6303D" w:rsidRPr="00E3055D" w:rsidRDefault="00B6303D" w:rsidP="00763160">
            <w:pPr>
              <w:spacing w:before="100" w:beforeAutospacing="1" w:after="100" w:afterAutospacing="1"/>
              <w:rPr>
                <w:rFonts w:ascii="Arial" w:eastAsia="Times New Roman" w:hAnsi="Arial" w:cs="Arial"/>
                <w:lang w:val="en-US"/>
              </w:rPr>
            </w:pPr>
            <w:r w:rsidRPr="00E3055D">
              <w:rPr>
                <w:rFonts w:ascii="Arial" w:eastAsia="Times New Roman" w:hAnsi="Arial" w:cs="Arial"/>
                <w:lang w:val="en-US"/>
              </w:rPr>
              <w:t>(4 weeks and further 4 weeks if unreasonable to expect claimant to return)</w:t>
            </w:r>
          </w:p>
        </w:tc>
      </w:tr>
      <w:tr w:rsidR="00B6303D" w:rsidRPr="00E3055D" w:rsidTr="00763160">
        <w:tc>
          <w:tcPr>
            <w:tcW w:w="3325" w:type="dxa"/>
            <w:shd w:val="clear" w:color="auto" w:fill="auto"/>
          </w:tcPr>
          <w:p w:rsidR="00B6303D" w:rsidRPr="00E3055D" w:rsidRDefault="00B6303D" w:rsidP="00763160">
            <w:pPr>
              <w:spacing w:before="100" w:beforeAutospacing="1" w:after="100" w:afterAutospacing="1"/>
              <w:rPr>
                <w:rFonts w:ascii="Arial" w:eastAsia="Times New Roman" w:hAnsi="Arial" w:cs="Arial"/>
                <w:lang w:val="en-US"/>
              </w:rPr>
            </w:pPr>
            <w:r w:rsidRPr="00E3055D">
              <w:rPr>
                <w:rFonts w:ascii="Arial" w:eastAsia="Times New Roman" w:hAnsi="Arial" w:cs="Arial"/>
                <w:lang w:val="en-US"/>
              </w:rPr>
              <w:t>Claimant or partner absent in connection with the death of a child or a qualifying young person normally living with the claimant</w:t>
            </w:r>
          </w:p>
        </w:tc>
        <w:tc>
          <w:tcPr>
            <w:tcW w:w="3325" w:type="dxa"/>
            <w:shd w:val="clear" w:color="auto" w:fill="auto"/>
          </w:tcPr>
          <w:p w:rsidR="00B6303D" w:rsidRPr="00E3055D" w:rsidRDefault="00B6303D" w:rsidP="00763160">
            <w:pPr>
              <w:spacing w:before="100" w:beforeAutospacing="1" w:after="100" w:afterAutospacing="1"/>
              <w:rPr>
                <w:rFonts w:ascii="Arial" w:eastAsia="Times New Roman" w:hAnsi="Arial" w:cs="Arial"/>
                <w:lang w:val="en-US"/>
              </w:rPr>
            </w:pPr>
            <w:r w:rsidRPr="00E3055D">
              <w:rPr>
                <w:rFonts w:ascii="Arial" w:eastAsia="Times New Roman" w:hAnsi="Arial" w:cs="Arial"/>
                <w:lang w:val="en-US"/>
              </w:rPr>
              <w:t>Up to 13 weeks</w:t>
            </w:r>
          </w:p>
        </w:tc>
        <w:tc>
          <w:tcPr>
            <w:tcW w:w="3325" w:type="dxa"/>
            <w:shd w:val="clear" w:color="auto" w:fill="auto"/>
          </w:tcPr>
          <w:p w:rsidR="00B6303D" w:rsidRPr="00E3055D" w:rsidRDefault="00B6303D" w:rsidP="00763160">
            <w:pPr>
              <w:spacing w:before="100" w:beforeAutospacing="1" w:after="100" w:afterAutospacing="1"/>
              <w:rPr>
                <w:rFonts w:ascii="Arial" w:eastAsia="Times New Roman" w:hAnsi="Arial" w:cs="Arial"/>
                <w:lang w:val="en-US"/>
              </w:rPr>
            </w:pPr>
            <w:r w:rsidRPr="00E3055D">
              <w:rPr>
                <w:rFonts w:ascii="Arial" w:eastAsia="Times New Roman" w:hAnsi="Arial" w:cs="Arial"/>
                <w:lang w:val="en-US"/>
              </w:rPr>
              <w:t>Up to 8 weeks</w:t>
            </w:r>
          </w:p>
          <w:p w:rsidR="00B6303D" w:rsidRPr="00E3055D" w:rsidRDefault="00B6303D" w:rsidP="00763160">
            <w:pPr>
              <w:spacing w:before="100" w:beforeAutospacing="1" w:after="100" w:afterAutospacing="1"/>
              <w:rPr>
                <w:rFonts w:ascii="Arial" w:eastAsia="Times New Roman" w:hAnsi="Arial" w:cs="Arial"/>
                <w:lang w:val="en-US"/>
              </w:rPr>
            </w:pPr>
            <w:r w:rsidRPr="00E3055D">
              <w:rPr>
                <w:rFonts w:ascii="Arial" w:eastAsia="Times New Roman" w:hAnsi="Arial" w:cs="Arial"/>
                <w:lang w:val="en-US"/>
              </w:rPr>
              <w:t>(4 weeks and further 4 weeks if unreasonable to expect claimant to return)</w:t>
            </w:r>
          </w:p>
        </w:tc>
      </w:tr>
      <w:tr w:rsidR="00B6303D" w:rsidRPr="00E3055D" w:rsidTr="00763160">
        <w:tc>
          <w:tcPr>
            <w:tcW w:w="3325" w:type="dxa"/>
            <w:shd w:val="clear" w:color="auto" w:fill="auto"/>
          </w:tcPr>
          <w:p w:rsidR="00B6303D" w:rsidRPr="00E3055D" w:rsidRDefault="00B6303D" w:rsidP="00763160">
            <w:pPr>
              <w:spacing w:before="100" w:beforeAutospacing="1" w:after="100" w:afterAutospacing="1"/>
              <w:rPr>
                <w:rFonts w:ascii="Arial" w:eastAsia="Times New Roman" w:hAnsi="Arial" w:cs="Arial"/>
                <w:lang w:val="en-US"/>
              </w:rPr>
            </w:pPr>
            <w:r w:rsidRPr="00E3055D">
              <w:rPr>
                <w:rFonts w:ascii="Arial" w:eastAsia="Times New Roman" w:hAnsi="Arial" w:cs="Arial"/>
                <w:lang w:val="en-US"/>
              </w:rPr>
              <w:t>Claimant or partner absent in connection with the death of a close relative of claimant, partner or of a child of qualifying young person normally living with the claimant.</w:t>
            </w:r>
          </w:p>
        </w:tc>
        <w:tc>
          <w:tcPr>
            <w:tcW w:w="3325" w:type="dxa"/>
            <w:shd w:val="clear" w:color="auto" w:fill="auto"/>
          </w:tcPr>
          <w:p w:rsidR="00B6303D" w:rsidRPr="00E3055D" w:rsidRDefault="00B6303D" w:rsidP="00763160">
            <w:pPr>
              <w:spacing w:before="100" w:beforeAutospacing="1" w:after="100" w:afterAutospacing="1"/>
              <w:rPr>
                <w:rFonts w:ascii="Arial" w:eastAsia="Times New Roman" w:hAnsi="Arial" w:cs="Arial"/>
                <w:lang w:val="en-US"/>
              </w:rPr>
            </w:pPr>
            <w:r w:rsidRPr="00E3055D">
              <w:rPr>
                <w:rFonts w:ascii="Arial" w:eastAsia="Times New Roman" w:hAnsi="Arial" w:cs="Arial"/>
                <w:lang w:val="en-US"/>
              </w:rPr>
              <w:t>Up to 13 weeks</w:t>
            </w:r>
          </w:p>
        </w:tc>
        <w:tc>
          <w:tcPr>
            <w:tcW w:w="3325" w:type="dxa"/>
            <w:shd w:val="clear" w:color="auto" w:fill="auto"/>
          </w:tcPr>
          <w:p w:rsidR="00B6303D" w:rsidRPr="00E3055D" w:rsidRDefault="00B6303D" w:rsidP="00763160">
            <w:pPr>
              <w:spacing w:before="100" w:beforeAutospacing="1" w:after="100" w:afterAutospacing="1"/>
              <w:rPr>
                <w:rFonts w:ascii="Arial" w:eastAsia="Times New Roman" w:hAnsi="Arial" w:cs="Arial"/>
                <w:lang w:val="en-US"/>
              </w:rPr>
            </w:pPr>
            <w:r w:rsidRPr="00E3055D">
              <w:rPr>
                <w:rFonts w:ascii="Arial" w:eastAsia="Times New Roman" w:hAnsi="Arial" w:cs="Arial"/>
                <w:lang w:val="en-US"/>
              </w:rPr>
              <w:t>Up to 8 weeks</w:t>
            </w:r>
          </w:p>
          <w:p w:rsidR="00B6303D" w:rsidRPr="00E3055D" w:rsidRDefault="00B6303D" w:rsidP="00763160">
            <w:pPr>
              <w:spacing w:before="100" w:beforeAutospacing="1" w:after="100" w:afterAutospacing="1"/>
              <w:rPr>
                <w:rFonts w:ascii="Arial" w:eastAsia="Times New Roman" w:hAnsi="Arial" w:cs="Arial"/>
                <w:lang w:val="en-US"/>
              </w:rPr>
            </w:pPr>
            <w:r w:rsidRPr="00E3055D">
              <w:rPr>
                <w:rFonts w:ascii="Arial" w:eastAsia="Times New Roman" w:hAnsi="Arial" w:cs="Arial"/>
                <w:lang w:val="en-US"/>
              </w:rPr>
              <w:t>(4 weeks and further 4 weeks if unreasonable to expect claimant to return)</w:t>
            </w:r>
          </w:p>
        </w:tc>
      </w:tr>
      <w:tr w:rsidR="00B6303D" w:rsidRPr="00E3055D" w:rsidTr="00763160">
        <w:tc>
          <w:tcPr>
            <w:tcW w:w="3325" w:type="dxa"/>
            <w:shd w:val="clear" w:color="auto" w:fill="auto"/>
          </w:tcPr>
          <w:p w:rsidR="00B6303D" w:rsidRPr="00E3055D" w:rsidRDefault="00B6303D" w:rsidP="00763160">
            <w:pPr>
              <w:spacing w:before="100" w:beforeAutospacing="1" w:after="100" w:afterAutospacing="1"/>
              <w:rPr>
                <w:rFonts w:ascii="Arial" w:eastAsia="Times New Roman" w:hAnsi="Arial" w:cs="Arial"/>
                <w:lang w:val="en-US"/>
              </w:rPr>
            </w:pPr>
            <w:r w:rsidRPr="00E3055D">
              <w:rPr>
                <w:rFonts w:ascii="Arial" w:eastAsia="Times New Roman" w:hAnsi="Arial" w:cs="Arial"/>
                <w:lang w:val="en-US"/>
              </w:rPr>
              <w:t>Claimant or partner absent abroad in order to receive medical treatment</w:t>
            </w:r>
          </w:p>
        </w:tc>
        <w:tc>
          <w:tcPr>
            <w:tcW w:w="3325" w:type="dxa"/>
            <w:shd w:val="clear" w:color="auto" w:fill="auto"/>
          </w:tcPr>
          <w:p w:rsidR="00B6303D" w:rsidRPr="00E3055D" w:rsidRDefault="00B6303D" w:rsidP="00763160">
            <w:pPr>
              <w:spacing w:before="100" w:beforeAutospacing="1" w:after="100" w:afterAutospacing="1"/>
              <w:rPr>
                <w:rFonts w:ascii="Arial" w:eastAsia="Times New Roman" w:hAnsi="Arial" w:cs="Arial"/>
                <w:lang w:val="en-US"/>
              </w:rPr>
            </w:pPr>
            <w:r w:rsidRPr="00E3055D">
              <w:rPr>
                <w:rFonts w:ascii="Arial" w:eastAsia="Times New Roman" w:hAnsi="Arial" w:cs="Arial"/>
                <w:lang w:val="en-US"/>
              </w:rPr>
              <w:t>Up to 52 weeks</w:t>
            </w:r>
          </w:p>
        </w:tc>
        <w:tc>
          <w:tcPr>
            <w:tcW w:w="3325" w:type="dxa"/>
            <w:shd w:val="clear" w:color="auto" w:fill="auto"/>
          </w:tcPr>
          <w:p w:rsidR="00B6303D" w:rsidRPr="00E3055D" w:rsidRDefault="00B6303D" w:rsidP="00763160">
            <w:pPr>
              <w:spacing w:before="100" w:beforeAutospacing="1" w:after="100" w:afterAutospacing="1"/>
              <w:rPr>
                <w:rFonts w:ascii="Arial" w:eastAsia="Times New Roman" w:hAnsi="Arial" w:cs="Arial"/>
                <w:lang w:val="en-US"/>
              </w:rPr>
            </w:pPr>
            <w:r w:rsidRPr="00E3055D">
              <w:rPr>
                <w:rFonts w:ascii="Arial" w:eastAsia="Times New Roman" w:hAnsi="Arial" w:cs="Arial"/>
                <w:lang w:val="en-US"/>
              </w:rPr>
              <w:t>Up to 26 weeks</w:t>
            </w:r>
          </w:p>
        </w:tc>
      </w:tr>
      <w:tr w:rsidR="00B6303D" w:rsidRPr="00E3055D" w:rsidTr="00763160">
        <w:tc>
          <w:tcPr>
            <w:tcW w:w="3325" w:type="dxa"/>
            <w:shd w:val="clear" w:color="auto" w:fill="auto"/>
          </w:tcPr>
          <w:p w:rsidR="00B6303D" w:rsidRPr="00E3055D" w:rsidRDefault="00B6303D" w:rsidP="00763160">
            <w:pPr>
              <w:spacing w:before="100" w:beforeAutospacing="1" w:after="100" w:afterAutospacing="1"/>
              <w:rPr>
                <w:rFonts w:ascii="Arial" w:eastAsia="Times New Roman" w:hAnsi="Arial" w:cs="Arial"/>
                <w:lang w:val="en-US"/>
              </w:rPr>
            </w:pPr>
            <w:r w:rsidRPr="00E3055D">
              <w:rPr>
                <w:rFonts w:ascii="Arial" w:eastAsia="Times New Roman" w:hAnsi="Arial" w:cs="Arial"/>
                <w:lang w:val="en-US"/>
              </w:rPr>
              <w:t>Claimant or partner accompanying a partner, child or qualifying young person for medical treatment abroad</w:t>
            </w:r>
          </w:p>
        </w:tc>
        <w:tc>
          <w:tcPr>
            <w:tcW w:w="3325" w:type="dxa"/>
            <w:shd w:val="clear" w:color="auto" w:fill="auto"/>
          </w:tcPr>
          <w:p w:rsidR="00B6303D" w:rsidRPr="00E3055D" w:rsidRDefault="00B6303D" w:rsidP="00763160">
            <w:pPr>
              <w:spacing w:before="100" w:beforeAutospacing="1" w:after="100" w:afterAutospacing="1"/>
              <w:rPr>
                <w:rFonts w:ascii="Arial" w:eastAsia="Times New Roman" w:hAnsi="Arial" w:cs="Arial"/>
                <w:lang w:val="en-US"/>
              </w:rPr>
            </w:pPr>
            <w:r w:rsidRPr="00E3055D">
              <w:rPr>
                <w:rFonts w:ascii="Arial" w:eastAsia="Times New Roman" w:hAnsi="Arial" w:cs="Arial"/>
                <w:lang w:val="en-US"/>
              </w:rPr>
              <w:t>Up to 52 weeks</w:t>
            </w:r>
          </w:p>
        </w:tc>
        <w:tc>
          <w:tcPr>
            <w:tcW w:w="3325" w:type="dxa"/>
            <w:shd w:val="clear" w:color="auto" w:fill="auto"/>
          </w:tcPr>
          <w:p w:rsidR="00B6303D" w:rsidRPr="00E3055D" w:rsidRDefault="00B6303D" w:rsidP="00763160">
            <w:pPr>
              <w:spacing w:before="100" w:beforeAutospacing="1" w:after="100" w:afterAutospacing="1"/>
              <w:rPr>
                <w:rFonts w:ascii="Arial" w:eastAsia="Times New Roman" w:hAnsi="Arial" w:cs="Arial"/>
                <w:lang w:val="en-US"/>
              </w:rPr>
            </w:pPr>
            <w:r w:rsidRPr="00E3055D">
              <w:rPr>
                <w:rFonts w:ascii="Arial" w:eastAsia="Times New Roman" w:hAnsi="Arial" w:cs="Arial"/>
                <w:lang w:val="en-US"/>
              </w:rPr>
              <w:t>Up to 26 weeks</w:t>
            </w:r>
          </w:p>
        </w:tc>
      </w:tr>
      <w:tr w:rsidR="00B6303D" w:rsidRPr="00E3055D" w:rsidTr="00763160">
        <w:tc>
          <w:tcPr>
            <w:tcW w:w="3325" w:type="dxa"/>
            <w:shd w:val="clear" w:color="auto" w:fill="auto"/>
          </w:tcPr>
          <w:p w:rsidR="00B6303D" w:rsidRPr="00E3055D" w:rsidRDefault="00B6303D" w:rsidP="00763160">
            <w:pPr>
              <w:spacing w:before="100" w:beforeAutospacing="1" w:after="100" w:afterAutospacing="1"/>
              <w:rPr>
                <w:rFonts w:ascii="Arial" w:eastAsia="Times New Roman" w:hAnsi="Arial" w:cs="Arial"/>
                <w:lang w:val="en-US"/>
              </w:rPr>
            </w:pPr>
            <w:r w:rsidRPr="00E3055D">
              <w:rPr>
                <w:rFonts w:ascii="Arial" w:hAnsi="Arial" w:cs="Arial"/>
                <w:sz w:val="20"/>
                <w:szCs w:val="20"/>
              </w:rPr>
              <w:br w:type="page"/>
            </w:r>
            <w:r w:rsidRPr="00E3055D">
              <w:rPr>
                <w:rFonts w:ascii="Arial" w:eastAsia="Times New Roman" w:hAnsi="Arial" w:cs="Arial"/>
                <w:lang w:val="en-US"/>
              </w:rPr>
              <w:t>A person enters residential accommodation to determine whether it is suitable for their needs</w:t>
            </w:r>
          </w:p>
        </w:tc>
        <w:tc>
          <w:tcPr>
            <w:tcW w:w="3325" w:type="dxa"/>
            <w:shd w:val="clear" w:color="auto" w:fill="auto"/>
          </w:tcPr>
          <w:p w:rsidR="00B6303D" w:rsidRPr="00E3055D" w:rsidRDefault="00B6303D" w:rsidP="00763160">
            <w:pPr>
              <w:spacing w:before="100" w:beforeAutospacing="1" w:after="100" w:afterAutospacing="1"/>
              <w:rPr>
                <w:rFonts w:ascii="Arial" w:eastAsia="Times New Roman" w:hAnsi="Arial" w:cs="Arial"/>
                <w:lang w:val="en-US"/>
              </w:rPr>
            </w:pPr>
            <w:r w:rsidRPr="00E3055D">
              <w:rPr>
                <w:rFonts w:ascii="Arial" w:eastAsia="Times New Roman" w:hAnsi="Arial" w:cs="Arial"/>
                <w:lang w:val="en-US"/>
              </w:rPr>
              <w:t>Up to 13 weeks</w:t>
            </w:r>
          </w:p>
        </w:tc>
        <w:tc>
          <w:tcPr>
            <w:tcW w:w="3325" w:type="dxa"/>
            <w:shd w:val="clear" w:color="auto" w:fill="auto"/>
          </w:tcPr>
          <w:p w:rsidR="00B6303D" w:rsidRPr="00E3055D" w:rsidRDefault="00B6303D" w:rsidP="00763160">
            <w:pPr>
              <w:spacing w:before="100" w:beforeAutospacing="1" w:after="100" w:afterAutospacing="1"/>
              <w:rPr>
                <w:rFonts w:ascii="Arial" w:eastAsia="Times New Roman" w:hAnsi="Arial" w:cs="Arial"/>
                <w:lang w:val="en-US"/>
              </w:rPr>
            </w:pPr>
            <w:r w:rsidRPr="00E3055D">
              <w:rPr>
                <w:rFonts w:ascii="Arial" w:eastAsia="Times New Roman" w:hAnsi="Arial" w:cs="Arial"/>
                <w:lang w:val="en-US"/>
              </w:rPr>
              <w:t>Up to 4 weeks</w:t>
            </w:r>
          </w:p>
        </w:tc>
      </w:tr>
    </w:tbl>
    <w:p w:rsidR="00B6303D" w:rsidRDefault="00B6303D" w:rsidP="00B6303D">
      <w:r>
        <w:br w:type="page"/>
      </w:r>
    </w:p>
    <w:tbl>
      <w:tblPr>
        <w:tblStyle w:val="TableGrid"/>
        <w:tblW w:w="9975" w:type="dxa"/>
        <w:tblInd w:w="-467" w:type="dxa"/>
        <w:tblLook w:val="04A0" w:firstRow="1" w:lastRow="0" w:firstColumn="1" w:lastColumn="0" w:noHBand="0" w:noVBand="1"/>
      </w:tblPr>
      <w:tblGrid>
        <w:gridCol w:w="3325"/>
        <w:gridCol w:w="3325"/>
        <w:gridCol w:w="3325"/>
      </w:tblGrid>
      <w:tr w:rsidR="00B6303D" w:rsidRPr="00E3055D" w:rsidTr="00763160">
        <w:tc>
          <w:tcPr>
            <w:tcW w:w="3325" w:type="dxa"/>
            <w:shd w:val="clear" w:color="auto" w:fill="auto"/>
          </w:tcPr>
          <w:p w:rsidR="00B6303D" w:rsidRPr="00E3055D" w:rsidRDefault="00B6303D" w:rsidP="00763160">
            <w:pPr>
              <w:spacing w:before="100" w:beforeAutospacing="1" w:after="100" w:afterAutospacing="1"/>
              <w:rPr>
                <w:rFonts w:ascii="Arial" w:eastAsia="Times New Roman" w:hAnsi="Arial" w:cs="Arial"/>
                <w:lang w:val="en-US"/>
              </w:rPr>
            </w:pPr>
            <w:r w:rsidRPr="00E3055D">
              <w:rPr>
                <w:rFonts w:ascii="Arial" w:eastAsia="Times New Roman" w:hAnsi="Arial" w:cs="Arial"/>
                <w:lang w:val="en-US"/>
              </w:rPr>
              <w:lastRenderedPageBreak/>
              <w:t>The person is resident in hospital or similar institution as a patient</w:t>
            </w:r>
          </w:p>
        </w:tc>
        <w:tc>
          <w:tcPr>
            <w:tcW w:w="3325" w:type="dxa"/>
            <w:shd w:val="clear" w:color="auto" w:fill="auto"/>
          </w:tcPr>
          <w:p w:rsidR="00B6303D" w:rsidRPr="00E3055D" w:rsidRDefault="00B6303D" w:rsidP="00763160">
            <w:pPr>
              <w:spacing w:before="100" w:beforeAutospacing="1" w:after="100" w:afterAutospacing="1"/>
              <w:rPr>
                <w:rFonts w:ascii="Arial" w:eastAsia="Times New Roman" w:hAnsi="Arial" w:cs="Arial"/>
                <w:lang w:val="en-US"/>
              </w:rPr>
            </w:pPr>
            <w:r w:rsidRPr="00E3055D">
              <w:rPr>
                <w:rFonts w:ascii="Arial" w:eastAsia="Times New Roman" w:hAnsi="Arial" w:cs="Arial"/>
                <w:lang w:val="en-US"/>
              </w:rPr>
              <w:t>Up to 52 weeks</w:t>
            </w:r>
          </w:p>
        </w:tc>
        <w:tc>
          <w:tcPr>
            <w:tcW w:w="3325" w:type="dxa"/>
            <w:shd w:val="clear" w:color="auto" w:fill="auto"/>
          </w:tcPr>
          <w:p w:rsidR="00B6303D" w:rsidRPr="00E3055D" w:rsidRDefault="00B6303D" w:rsidP="00763160">
            <w:pPr>
              <w:spacing w:before="100" w:beforeAutospacing="1" w:after="100" w:afterAutospacing="1"/>
              <w:rPr>
                <w:rFonts w:ascii="Arial" w:eastAsia="Times New Roman" w:hAnsi="Arial" w:cs="Arial"/>
                <w:lang w:val="en-US"/>
              </w:rPr>
            </w:pPr>
            <w:r w:rsidRPr="00E3055D">
              <w:rPr>
                <w:rFonts w:ascii="Arial" w:eastAsia="Times New Roman" w:hAnsi="Arial" w:cs="Arial"/>
                <w:lang w:val="en-US"/>
              </w:rPr>
              <w:t>Up to 26 weeks</w:t>
            </w:r>
          </w:p>
        </w:tc>
      </w:tr>
      <w:tr w:rsidR="00B6303D" w:rsidRPr="00E3055D" w:rsidTr="00763160">
        <w:tc>
          <w:tcPr>
            <w:tcW w:w="3325" w:type="dxa"/>
            <w:shd w:val="clear" w:color="auto" w:fill="auto"/>
          </w:tcPr>
          <w:p w:rsidR="00B6303D" w:rsidRPr="00E3055D" w:rsidRDefault="00B6303D" w:rsidP="00763160">
            <w:pPr>
              <w:spacing w:before="100" w:beforeAutospacing="1" w:after="100" w:afterAutospacing="1"/>
              <w:rPr>
                <w:rFonts w:ascii="Arial" w:eastAsia="Times New Roman" w:hAnsi="Arial" w:cs="Arial"/>
                <w:lang w:val="en-US"/>
              </w:rPr>
            </w:pPr>
            <w:r w:rsidRPr="00E3055D">
              <w:rPr>
                <w:rFonts w:ascii="Arial" w:eastAsia="Times New Roman" w:hAnsi="Arial" w:cs="Arial"/>
                <w:lang w:val="en-US"/>
              </w:rPr>
              <w:t>The claimant, partner or dependent child is u</w:t>
            </w:r>
            <w:r>
              <w:rPr>
                <w:rFonts w:ascii="Arial" w:eastAsia="Times New Roman" w:hAnsi="Arial" w:cs="Arial"/>
                <w:lang w:val="en-US"/>
              </w:rPr>
              <w:t>ndergoing medical treatment</w:t>
            </w:r>
            <w:r w:rsidRPr="00E3055D">
              <w:rPr>
                <w:rFonts w:ascii="Arial" w:eastAsia="Times New Roman" w:hAnsi="Arial" w:cs="Arial"/>
                <w:lang w:val="en-US"/>
              </w:rPr>
              <w:t xml:space="preserve"> or medically approved convalescence in accommodation other than residential accommodation</w:t>
            </w:r>
          </w:p>
        </w:tc>
        <w:tc>
          <w:tcPr>
            <w:tcW w:w="3325" w:type="dxa"/>
            <w:shd w:val="clear" w:color="auto" w:fill="auto"/>
          </w:tcPr>
          <w:p w:rsidR="00B6303D" w:rsidRPr="00E3055D" w:rsidRDefault="00B6303D" w:rsidP="00763160">
            <w:pPr>
              <w:spacing w:before="100" w:beforeAutospacing="1" w:after="100" w:afterAutospacing="1"/>
              <w:rPr>
                <w:rFonts w:ascii="Arial" w:eastAsia="Times New Roman" w:hAnsi="Arial" w:cs="Arial"/>
                <w:lang w:val="en-US"/>
              </w:rPr>
            </w:pPr>
            <w:r w:rsidRPr="00E3055D">
              <w:rPr>
                <w:rFonts w:ascii="Arial" w:eastAsia="Times New Roman" w:hAnsi="Arial" w:cs="Arial"/>
                <w:lang w:val="en-US"/>
              </w:rPr>
              <w:t>Up to 52 weeks</w:t>
            </w:r>
          </w:p>
        </w:tc>
        <w:tc>
          <w:tcPr>
            <w:tcW w:w="3325" w:type="dxa"/>
            <w:shd w:val="clear" w:color="auto" w:fill="auto"/>
          </w:tcPr>
          <w:p w:rsidR="00B6303D" w:rsidRPr="00E3055D" w:rsidRDefault="00B6303D" w:rsidP="00763160">
            <w:pPr>
              <w:spacing w:before="100" w:beforeAutospacing="1" w:after="100" w:afterAutospacing="1"/>
              <w:rPr>
                <w:rFonts w:ascii="Arial" w:eastAsia="Times New Roman" w:hAnsi="Arial" w:cs="Arial"/>
                <w:lang w:val="en-US"/>
              </w:rPr>
            </w:pPr>
            <w:r w:rsidRPr="00E3055D">
              <w:rPr>
                <w:rFonts w:ascii="Arial" w:eastAsia="Times New Roman" w:hAnsi="Arial" w:cs="Arial"/>
                <w:lang w:val="en-US"/>
              </w:rPr>
              <w:t>Up to 26 weeks</w:t>
            </w:r>
          </w:p>
        </w:tc>
      </w:tr>
      <w:tr w:rsidR="00B6303D" w:rsidRPr="00E3055D" w:rsidTr="00763160">
        <w:tc>
          <w:tcPr>
            <w:tcW w:w="3325" w:type="dxa"/>
            <w:shd w:val="clear" w:color="auto" w:fill="auto"/>
          </w:tcPr>
          <w:p w:rsidR="00B6303D" w:rsidRPr="00E3055D" w:rsidRDefault="00B6303D" w:rsidP="00763160">
            <w:pPr>
              <w:spacing w:before="100" w:beforeAutospacing="1" w:after="100" w:afterAutospacing="1"/>
              <w:rPr>
                <w:rFonts w:ascii="Arial" w:eastAsia="Times New Roman" w:hAnsi="Arial" w:cs="Arial"/>
                <w:lang w:val="en-US"/>
              </w:rPr>
            </w:pPr>
            <w:r w:rsidRPr="00E3055D">
              <w:rPr>
                <w:rFonts w:ascii="Arial" w:eastAsia="Times New Roman" w:hAnsi="Arial" w:cs="Arial"/>
                <w:lang w:val="en-US"/>
              </w:rPr>
              <w:t>The person is providi</w:t>
            </w:r>
            <w:r>
              <w:rPr>
                <w:rFonts w:ascii="Arial" w:eastAsia="Times New Roman" w:hAnsi="Arial" w:cs="Arial"/>
                <w:lang w:val="en-US"/>
              </w:rPr>
              <w:t>ng medically approved care of a person residing in GB</w:t>
            </w:r>
            <w:r w:rsidRPr="00E3055D">
              <w:rPr>
                <w:rFonts w:ascii="Arial" w:eastAsia="Times New Roman" w:hAnsi="Arial" w:cs="Arial"/>
                <w:lang w:val="en-US"/>
              </w:rPr>
              <w:t xml:space="preserve"> or elsewhere</w:t>
            </w:r>
          </w:p>
        </w:tc>
        <w:tc>
          <w:tcPr>
            <w:tcW w:w="3325" w:type="dxa"/>
            <w:shd w:val="clear" w:color="auto" w:fill="auto"/>
          </w:tcPr>
          <w:p w:rsidR="00B6303D" w:rsidRPr="00E3055D" w:rsidRDefault="00B6303D" w:rsidP="00763160">
            <w:pPr>
              <w:spacing w:before="100" w:beforeAutospacing="1" w:after="100" w:afterAutospacing="1"/>
              <w:rPr>
                <w:rFonts w:ascii="Arial" w:eastAsia="Times New Roman" w:hAnsi="Arial" w:cs="Arial"/>
                <w:lang w:val="en-US"/>
              </w:rPr>
            </w:pPr>
            <w:r w:rsidRPr="00E3055D">
              <w:rPr>
                <w:rFonts w:ascii="Arial" w:eastAsia="Times New Roman" w:hAnsi="Arial" w:cs="Arial"/>
                <w:lang w:val="en-US"/>
              </w:rPr>
              <w:t>Up to 52 weeks</w:t>
            </w:r>
          </w:p>
        </w:tc>
        <w:tc>
          <w:tcPr>
            <w:tcW w:w="3325" w:type="dxa"/>
            <w:shd w:val="clear" w:color="auto" w:fill="auto"/>
          </w:tcPr>
          <w:p w:rsidR="00B6303D" w:rsidRPr="00E3055D" w:rsidRDefault="00B6303D" w:rsidP="00763160">
            <w:pPr>
              <w:spacing w:before="100" w:beforeAutospacing="1" w:after="100" w:afterAutospacing="1"/>
              <w:rPr>
                <w:rFonts w:ascii="Arial" w:eastAsia="Times New Roman" w:hAnsi="Arial" w:cs="Arial"/>
                <w:lang w:val="en-US"/>
              </w:rPr>
            </w:pPr>
            <w:r w:rsidRPr="00E3055D">
              <w:rPr>
                <w:rFonts w:ascii="Arial" w:eastAsia="Times New Roman" w:hAnsi="Arial" w:cs="Arial"/>
                <w:lang w:val="en-US"/>
              </w:rPr>
              <w:t>Up to 4 weeks</w:t>
            </w:r>
          </w:p>
        </w:tc>
      </w:tr>
      <w:tr w:rsidR="00B6303D" w:rsidRPr="00E3055D" w:rsidTr="00763160">
        <w:tc>
          <w:tcPr>
            <w:tcW w:w="3325" w:type="dxa"/>
            <w:shd w:val="clear" w:color="auto" w:fill="auto"/>
          </w:tcPr>
          <w:p w:rsidR="00B6303D" w:rsidRPr="00E3055D" w:rsidRDefault="00B6303D" w:rsidP="00763160">
            <w:pPr>
              <w:spacing w:before="100" w:beforeAutospacing="1" w:after="100" w:afterAutospacing="1"/>
              <w:rPr>
                <w:rFonts w:ascii="Arial" w:eastAsia="Times New Roman" w:hAnsi="Arial" w:cs="Arial"/>
                <w:lang w:val="en-US"/>
              </w:rPr>
            </w:pPr>
            <w:r w:rsidRPr="00E3055D">
              <w:rPr>
                <w:rFonts w:ascii="Arial" w:eastAsia="Times New Roman" w:hAnsi="Arial" w:cs="Arial"/>
                <w:lang w:val="en-US"/>
              </w:rPr>
              <w:t xml:space="preserve">The person is caring for a child whose parent </w:t>
            </w:r>
            <w:r>
              <w:rPr>
                <w:rFonts w:ascii="Arial" w:eastAsia="Times New Roman" w:hAnsi="Arial" w:cs="Arial"/>
                <w:lang w:val="en-US"/>
              </w:rPr>
              <w:t xml:space="preserve">or guardian </w:t>
            </w:r>
            <w:r w:rsidRPr="00E3055D">
              <w:rPr>
                <w:rFonts w:ascii="Arial" w:eastAsia="Times New Roman" w:hAnsi="Arial" w:cs="Arial"/>
                <w:lang w:val="en-US"/>
              </w:rPr>
              <w:t>is temp</w:t>
            </w:r>
            <w:r>
              <w:rPr>
                <w:rFonts w:ascii="Arial" w:eastAsia="Times New Roman" w:hAnsi="Arial" w:cs="Arial"/>
                <w:lang w:val="en-US"/>
              </w:rPr>
              <w:t>orarily absent for receiving medically approved care or medical treatment.</w:t>
            </w:r>
          </w:p>
        </w:tc>
        <w:tc>
          <w:tcPr>
            <w:tcW w:w="3325" w:type="dxa"/>
            <w:shd w:val="clear" w:color="auto" w:fill="auto"/>
          </w:tcPr>
          <w:p w:rsidR="00B6303D" w:rsidRPr="00E3055D" w:rsidRDefault="00B6303D" w:rsidP="00763160">
            <w:pPr>
              <w:spacing w:before="100" w:beforeAutospacing="1" w:after="100" w:afterAutospacing="1"/>
              <w:rPr>
                <w:rFonts w:ascii="Arial" w:eastAsia="Times New Roman" w:hAnsi="Arial" w:cs="Arial"/>
                <w:lang w:val="en-US"/>
              </w:rPr>
            </w:pPr>
            <w:r w:rsidRPr="00E3055D">
              <w:rPr>
                <w:rFonts w:ascii="Arial" w:eastAsia="Times New Roman" w:hAnsi="Arial" w:cs="Arial"/>
                <w:lang w:val="en-US"/>
              </w:rPr>
              <w:t>Up to 52 weeks</w:t>
            </w:r>
          </w:p>
        </w:tc>
        <w:tc>
          <w:tcPr>
            <w:tcW w:w="3325" w:type="dxa"/>
            <w:shd w:val="clear" w:color="auto" w:fill="auto"/>
          </w:tcPr>
          <w:p w:rsidR="00B6303D" w:rsidRPr="00E3055D" w:rsidRDefault="00B6303D" w:rsidP="00763160">
            <w:pPr>
              <w:spacing w:before="100" w:beforeAutospacing="1" w:after="100" w:afterAutospacing="1"/>
              <w:rPr>
                <w:rFonts w:ascii="Arial" w:eastAsia="Times New Roman" w:hAnsi="Arial" w:cs="Arial"/>
                <w:lang w:val="en-US"/>
              </w:rPr>
            </w:pPr>
            <w:r w:rsidRPr="00E3055D">
              <w:rPr>
                <w:rFonts w:ascii="Arial" w:eastAsia="Times New Roman" w:hAnsi="Arial" w:cs="Arial"/>
                <w:lang w:val="en-US"/>
              </w:rPr>
              <w:t>Up to 4 weeks</w:t>
            </w:r>
          </w:p>
        </w:tc>
      </w:tr>
      <w:tr w:rsidR="00B6303D" w:rsidRPr="00E3055D" w:rsidTr="00763160">
        <w:tc>
          <w:tcPr>
            <w:tcW w:w="3325" w:type="dxa"/>
            <w:shd w:val="clear" w:color="auto" w:fill="auto"/>
          </w:tcPr>
          <w:p w:rsidR="00B6303D" w:rsidRPr="00E3055D" w:rsidRDefault="00B6303D" w:rsidP="00763160">
            <w:pPr>
              <w:spacing w:before="100" w:beforeAutospacing="1" w:after="100" w:afterAutospacing="1"/>
              <w:rPr>
                <w:rFonts w:ascii="Arial" w:eastAsia="Times New Roman" w:hAnsi="Arial" w:cs="Arial"/>
                <w:lang w:val="en-US"/>
              </w:rPr>
            </w:pPr>
            <w:r w:rsidRPr="00E3055D">
              <w:rPr>
                <w:rFonts w:ascii="Arial" w:eastAsia="Times New Roman" w:hAnsi="Arial" w:cs="Arial"/>
                <w:lang w:val="en-US"/>
              </w:rPr>
              <w:t>The person receiving temporary care in residential accommodation that is not on a trial basis.</w:t>
            </w:r>
          </w:p>
        </w:tc>
        <w:tc>
          <w:tcPr>
            <w:tcW w:w="3325" w:type="dxa"/>
            <w:shd w:val="clear" w:color="auto" w:fill="auto"/>
          </w:tcPr>
          <w:p w:rsidR="00B6303D" w:rsidRPr="00E3055D" w:rsidRDefault="00B6303D" w:rsidP="00763160">
            <w:pPr>
              <w:spacing w:before="100" w:beforeAutospacing="1" w:after="100" w:afterAutospacing="1"/>
              <w:rPr>
                <w:rFonts w:ascii="Arial" w:eastAsia="Times New Roman" w:hAnsi="Arial" w:cs="Arial"/>
                <w:lang w:val="en-US"/>
              </w:rPr>
            </w:pPr>
            <w:r w:rsidRPr="00E3055D">
              <w:rPr>
                <w:rFonts w:ascii="Arial" w:eastAsia="Times New Roman" w:hAnsi="Arial" w:cs="Arial"/>
                <w:lang w:val="en-US"/>
              </w:rPr>
              <w:t>Up to 52 weeks</w:t>
            </w:r>
          </w:p>
        </w:tc>
        <w:tc>
          <w:tcPr>
            <w:tcW w:w="3325" w:type="dxa"/>
            <w:shd w:val="clear" w:color="auto" w:fill="auto"/>
          </w:tcPr>
          <w:p w:rsidR="00B6303D" w:rsidRPr="00E3055D" w:rsidRDefault="00B6303D" w:rsidP="00763160">
            <w:pPr>
              <w:spacing w:before="100" w:beforeAutospacing="1" w:after="100" w:afterAutospacing="1"/>
              <w:rPr>
                <w:rFonts w:ascii="Arial" w:eastAsia="Times New Roman" w:hAnsi="Arial" w:cs="Arial"/>
                <w:lang w:val="en-US"/>
              </w:rPr>
            </w:pPr>
            <w:r w:rsidRPr="00E3055D">
              <w:rPr>
                <w:rFonts w:ascii="Arial" w:eastAsia="Times New Roman" w:hAnsi="Arial" w:cs="Arial"/>
                <w:lang w:val="en-US"/>
              </w:rPr>
              <w:t>Up to 4 weeks</w:t>
            </w:r>
          </w:p>
        </w:tc>
      </w:tr>
      <w:tr w:rsidR="00B6303D" w:rsidRPr="00E3055D" w:rsidTr="00763160">
        <w:tc>
          <w:tcPr>
            <w:tcW w:w="3325" w:type="dxa"/>
            <w:shd w:val="clear" w:color="auto" w:fill="auto"/>
          </w:tcPr>
          <w:p w:rsidR="00B6303D" w:rsidRPr="00E3055D" w:rsidRDefault="00B6303D" w:rsidP="00763160">
            <w:pPr>
              <w:spacing w:before="100" w:beforeAutospacing="1" w:after="100" w:afterAutospacing="1"/>
              <w:rPr>
                <w:rFonts w:ascii="Arial" w:eastAsia="Times New Roman" w:hAnsi="Arial" w:cs="Arial"/>
                <w:lang w:val="en-US"/>
              </w:rPr>
            </w:pPr>
            <w:r w:rsidRPr="00E3055D">
              <w:rPr>
                <w:rFonts w:ascii="Arial" w:eastAsia="Times New Roman" w:hAnsi="Arial" w:cs="Arial"/>
                <w:lang w:val="en-US"/>
              </w:rPr>
              <w:t>The person that has left their dwelling through fear of violence in that dwelling</w:t>
            </w:r>
          </w:p>
        </w:tc>
        <w:tc>
          <w:tcPr>
            <w:tcW w:w="3325" w:type="dxa"/>
            <w:shd w:val="clear" w:color="auto" w:fill="auto"/>
          </w:tcPr>
          <w:p w:rsidR="00B6303D" w:rsidRPr="00E3055D" w:rsidRDefault="00B6303D" w:rsidP="00763160">
            <w:pPr>
              <w:spacing w:before="100" w:beforeAutospacing="1" w:after="100" w:afterAutospacing="1"/>
              <w:rPr>
                <w:rFonts w:ascii="Arial" w:eastAsia="Times New Roman" w:hAnsi="Arial" w:cs="Arial"/>
                <w:lang w:val="en-US"/>
              </w:rPr>
            </w:pPr>
            <w:r w:rsidRPr="00E3055D">
              <w:rPr>
                <w:rFonts w:ascii="Arial" w:eastAsia="Times New Roman" w:hAnsi="Arial" w:cs="Arial"/>
                <w:lang w:val="en-US"/>
              </w:rPr>
              <w:t>Up to 52 weeks</w:t>
            </w:r>
          </w:p>
        </w:tc>
        <w:tc>
          <w:tcPr>
            <w:tcW w:w="3325" w:type="dxa"/>
            <w:shd w:val="clear" w:color="auto" w:fill="auto"/>
          </w:tcPr>
          <w:p w:rsidR="00B6303D" w:rsidRPr="00E3055D" w:rsidRDefault="00B6303D" w:rsidP="00763160">
            <w:pPr>
              <w:spacing w:before="100" w:beforeAutospacing="1" w:after="100" w:afterAutospacing="1"/>
              <w:rPr>
                <w:rFonts w:ascii="Arial" w:eastAsia="Times New Roman" w:hAnsi="Arial" w:cs="Arial"/>
                <w:lang w:val="en-US"/>
              </w:rPr>
            </w:pPr>
            <w:r w:rsidRPr="00E3055D">
              <w:rPr>
                <w:rFonts w:ascii="Arial" w:eastAsia="Times New Roman" w:hAnsi="Arial" w:cs="Arial"/>
                <w:lang w:val="en-US"/>
              </w:rPr>
              <w:t>Up to 26 weeks</w:t>
            </w:r>
          </w:p>
        </w:tc>
      </w:tr>
      <w:tr w:rsidR="00B6303D" w:rsidRPr="00E3055D" w:rsidTr="00763160">
        <w:tc>
          <w:tcPr>
            <w:tcW w:w="3325" w:type="dxa"/>
            <w:shd w:val="clear" w:color="auto" w:fill="auto"/>
          </w:tcPr>
          <w:p w:rsidR="00B6303D" w:rsidRPr="00E3055D" w:rsidRDefault="00B6303D" w:rsidP="00763160">
            <w:pPr>
              <w:spacing w:before="100" w:beforeAutospacing="1" w:after="100" w:afterAutospacing="1"/>
              <w:rPr>
                <w:rFonts w:ascii="Arial" w:eastAsia="Times New Roman" w:hAnsi="Arial" w:cs="Arial"/>
                <w:lang w:val="en-US"/>
              </w:rPr>
            </w:pPr>
            <w:r w:rsidRPr="00E3055D">
              <w:rPr>
                <w:rFonts w:ascii="Arial" w:eastAsia="Times New Roman" w:hAnsi="Arial" w:cs="Arial"/>
                <w:lang w:val="en-US"/>
              </w:rPr>
              <w:t>In connection with being a mariner or continental shelf worker</w:t>
            </w:r>
          </w:p>
        </w:tc>
        <w:tc>
          <w:tcPr>
            <w:tcW w:w="3325" w:type="dxa"/>
            <w:shd w:val="clear" w:color="auto" w:fill="auto"/>
          </w:tcPr>
          <w:p w:rsidR="00B6303D" w:rsidRPr="00E3055D" w:rsidRDefault="00B6303D" w:rsidP="00763160">
            <w:pPr>
              <w:spacing w:before="100" w:beforeAutospacing="1" w:after="100" w:afterAutospacing="1"/>
              <w:rPr>
                <w:rFonts w:ascii="Arial" w:eastAsia="Times New Roman" w:hAnsi="Arial" w:cs="Arial"/>
                <w:lang w:val="en-US"/>
              </w:rPr>
            </w:pPr>
            <w:r w:rsidRPr="00E3055D">
              <w:rPr>
                <w:rFonts w:ascii="Arial" w:eastAsia="Times New Roman" w:hAnsi="Arial" w:cs="Arial"/>
                <w:lang w:val="en-US"/>
              </w:rPr>
              <w:t>Up to 13 weeks</w:t>
            </w:r>
          </w:p>
        </w:tc>
        <w:tc>
          <w:tcPr>
            <w:tcW w:w="3325" w:type="dxa"/>
            <w:shd w:val="clear" w:color="auto" w:fill="auto"/>
          </w:tcPr>
          <w:p w:rsidR="00B6303D" w:rsidRPr="00E3055D" w:rsidRDefault="00B6303D" w:rsidP="00763160">
            <w:pPr>
              <w:spacing w:before="100" w:beforeAutospacing="1" w:after="100" w:afterAutospacing="1"/>
              <w:rPr>
                <w:rFonts w:ascii="Arial" w:eastAsia="Times New Roman" w:hAnsi="Arial" w:cs="Arial"/>
                <w:lang w:val="en-US"/>
              </w:rPr>
            </w:pPr>
            <w:r w:rsidRPr="00E3055D">
              <w:rPr>
                <w:rFonts w:ascii="Arial" w:eastAsia="Times New Roman" w:hAnsi="Arial" w:cs="Arial"/>
                <w:lang w:val="en-US"/>
              </w:rPr>
              <w:t>Up to 26 weeks</w:t>
            </w:r>
          </w:p>
        </w:tc>
      </w:tr>
      <w:tr w:rsidR="00B6303D" w:rsidRPr="00E3055D" w:rsidTr="00763160">
        <w:tc>
          <w:tcPr>
            <w:tcW w:w="3325" w:type="dxa"/>
            <w:shd w:val="clear" w:color="auto" w:fill="auto"/>
          </w:tcPr>
          <w:p w:rsidR="00B6303D" w:rsidRPr="00E3055D" w:rsidRDefault="00B6303D" w:rsidP="00763160">
            <w:pPr>
              <w:spacing w:before="100" w:beforeAutospacing="1" w:after="100" w:afterAutospacing="1"/>
              <w:rPr>
                <w:rFonts w:ascii="Arial" w:eastAsia="Times New Roman" w:hAnsi="Arial" w:cs="Arial"/>
                <w:lang w:val="en-US"/>
              </w:rPr>
            </w:pPr>
            <w:r w:rsidRPr="00E3055D">
              <w:rPr>
                <w:rFonts w:ascii="Arial" w:eastAsia="Times New Roman" w:hAnsi="Arial" w:cs="Arial"/>
                <w:lang w:val="en-US"/>
              </w:rPr>
              <w:t>The person is undertaking a training course</w:t>
            </w:r>
          </w:p>
        </w:tc>
        <w:tc>
          <w:tcPr>
            <w:tcW w:w="3325" w:type="dxa"/>
            <w:shd w:val="clear" w:color="auto" w:fill="auto"/>
          </w:tcPr>
          <w:p w:rsidR="00B6303D" w:rsidRPr="00E3055D" w:rsidRDefault="00B6303D" w:rsidP="00763160">
            <w:pPr>
              <w:spacing w:before="100" w:beforeAutospacing="1" w:after="100" w:afterAutospacing="1"/>
              <w:rPr>
                <w:rFonts w:ascii="Arial" w:eastAsia="Times New Roman" w:hAnsi="Arial" w:cs="Arial"/>
                <w:lang w:val="en-US"/>
              </w:rPr>
            </w:pPr>
            <w:r w:rsidRPr="00E3055D">
              <w:rPr>
                <w:rFonts w:ascii="Arial" w:eastAsia="Times New Roman" w:hAnsi="Arial" w:cs="Arial"/>
                <w:lang w:val="en-US"/>
              </w:rPr>
              <w:t>Up to 52 weeks</w:t>
            </w:r>
          </w:p>
        </w:tc>
        <w:tc>
          <w:tcPr>
            <w:tcW w:w="3325" w:type="dxa"/>
            <w:shd w:val="clear" w:color="auto" w:fill="auto"/>
          </w:tcPr>
          <w:p w:rsidR="00B6303D" w:rsidRPr="00E3055D" w:rsidRDefault="00B6303D" w:rsidP="00763160">
            <w:pPr>
              <w:spacing w:before="100" w:beforeAutospacing="1" w:after="100" w:afterAutospacing="1"/>
              <w:rPr>
                <w:rFonts w:ascii="Arial" w:eastAsia="Times New Roman" w:hAnsi="Arial" w:cs="Arial"/>
                <w:lang w:val="en-US"/>
              </w:rPr>
            </w:pPr>
            <w:r w:rsidRPr="00E3055D">
              <w:rPr>
                <w:rFonts w:ascii="Arial" w:eastAsia="Times New Roman" w:hAnsi="Arial" w:cs="Arial"/>
                <w:lang w:val="en-US"/>
              </w:rPr>
              <w:t>Up to 4 weeks</w:t>
            </w:r>
          </w:p>
        </w:tc>
      </w:tr>
      <w:tr w:rsidR="00B6303D" w:rsidRPr="00E3055D" w:rsidTr="00763160">
        <w:tc>
          <w:tcPr>
            <w:tcW w:w="3325" w:type="dxa"/>
            <w:shd w:val="clear" w:color="auto" w:fill="auto"/>
          </w:tcPr>
          <w:p w:rsidR="00B6303D" w:rsidRPr="00E3055D" w:rsidRDefault="00B6303D" w:rsidP="00763160">
            <w:pPr>
              <w:spacing w:before="100" w:beforeAutospacing="1" w:after="100" w:afterAutospacing="1"/>
              <w:rPr>
                <w:rFonts w:ascii="Arial" w:eastAsia="Times New Roman" w:hAnsi="Arial" w:cs="Arial"/>
                <w:lang w:val="en-US"/>
              </w:rPr>
            </w:pPr>
            <w:r>
              <w:rPr>
                <w:rFonts w:ascii="Arial" w:eastAsia="Times New Roman" w:hAnsi="Arial" w:cs="Arial"/>
                <w:lang w:val="en-US"/>
              </w:rPr>
              <w:t xml:space="preserve">Eligible </w:t>
            </w:r>
            <w:r w:rsidRPr="00E3055D">
              <w:rPr>
                <w:rFonts w:ascii="Arial" w:eastAsia="Times New Roman" w:hAnsi="Arial" w:cs="Arial"/>
                <w:lang w:val="en-US"/>
              </w:rPr>
              <w:t>Students </w:t>
            </w:r>
          </w:p>
        </w:tc>
        <w:tc>
          <w:tcPr>
            <w:tcW w:w="3325" w:type="dxa"/>
            <w:shd w:val="clear" w:color="auto" w:fill="auto"/>
          </w:tcPr>
          <w:p w:rsidR="00B6303D" w:rsidRPr="00E3055D" w:rsidRDefault="00B6303D" w:rsidP="00763160">
            <w:pPr>
              <w:spacing w:before="100" w:beforeAutospacing="1" w:after="100" w:afterAutospacing="1"/>
              <w:rPr>
                <w:rFonts w:ascii="Arial" w:eastAsia="Times New Roman" w:hAnsi="Arial" w:cs="Arial"/>
                <w:lang w:val="en-US"/>
              </w:rPr>
            </w:pPr>
            <w:r w:rsidRPr="00E3055D">
              <w:rPr>
                <w:rFonts w:ascii="Arial" w:eastAsia="Times New Roman" w:hAnsi="Arial" w:cs="Arial"/>
                <w:lang w:val="en-US"/>
              </w:rPr>
              <w:t>Up to 52 weeks</w:t>
            </w:r>
          </w:p>
        </w:tc>
        <w:tc>
          <w:tcPr>
            <w:tcW w:w="3325" w:type="dxa"/>
            <w:shd w:val="clear" w:color="auto" w:fill="auto"/>
          </w:tcPr>
          <w:p w:rsidR="00B6303D" w:rsidRPr="00E3055D" w:rsidRDefault="00B6303D" w:rsidP="00763160">
            <w:pPr>
              <w:spacing w:before="100" w:beforeAutospacing="1" w:after="100" w:afterAutospacing="1"/>
              <w:rPr>
                <w:rFonts w:ascii="Arial" w:eastAsia="Times New Roman" w:hAnsi="Arial" w:cs="Arial"/>
                <w:lang w:val="en-US"/>
              </w:rPr>
            </w:pPr>
            <w:r w:rsidRPr="00E3055D">
              <w:rPr>
                <w:rFonts w:ascii="Arial" w:eastAsia="Times New Roman" w:hAnsi="Arial" w:cs="Arial"/>
                <w:lang w:val="en-US"/>
              </w:rPr>
              <w:t>Up to 4 weeks</w:t>
            </w:r>
          </w:p>
        </w:tc>
      </w:tr>
      <w:tr w:rsidR="00B6303D" w:rsidRPr="00E3055D" w:rsidTr="00763160">
        <w:tc>
          <w:tcPr>
            <w:tcW w:w="3325" w:type="dxa"/>
            <w:shd w:val="clear" w:color="auto" w:fill="auto"/>
          </w:tcPr>
          <w:p w:rsidR="00B6303D" w:rsidRPr="00E3055D" w:rsidRDefault="00B6303D" w:rsidP="00763160">
            <w:pPr>
              <w:spacing w:before="100" w:beforeAutospacing="1" w:after="100" w:afterAutospacing="1"/>
              <w:rPr>
                <w:rFonts w:ascii="Arial" w:eastAsia="Times New Roman" w:hAnsi="Arial" w:cs="Arial"/>
                <w:lang w:val="en-US"/>
              </w:rPr>
            </w:pPr>
            <w:r w:rsidRPr="00E3055D">
              <w:rPr>
                <w:rFonts w:ascii="Arial" w:eastAsia="Times New Roman" w:hAnsi="Arial" w:cs="Arial"/>
                <w:lang w:val="en-US"/>
              </w:rPr>
              <w:t>A person is detained in custody on remand pending trial, pending sentence upon conviction, has bail requirements to live elsewhere, needs to live in bail accommodation or is sentenced following conviction</w:t>
            </w:r>
          </w:p>
        </w:tc>
        <w:tc>
          <w:tcPr>
            <w:tcW w:w="3325" w:type="dxa"/>
            <w:shd w:val="clear" w:color="auto" w:fill="auto"/>
          </w:tcPr>
          <w:p w:rsidR="00B6303D" w:rsidRPr="00E3055D" w:rsidRDefault="00B6303D" w:rsidP="00763160">
            <w:pPr>
              <w:spacing w:before="100" w:beforeAutospacing="1" w:after="100" w:afterAutospacing="1"/>
              <w:rPr>
                <w:rFonts w:ascii="Arial" w:eastAsia="Times New Roman" w:hAnsi="Arial" w:cs="Arial"/>
                <w:lang w:val="en-US"/>
              </w:rPr>
            </w:pPr>
            <w:r w:rsidRPr="00E3055D">
              <w:rPr>
                <w:rFonts w:ascii="Arial" w:eastAsia="Times New Roman" w:hAnsi="Arial" w:cs="Arial"/>
                <w:lang w:val="en-US"/>
              </w:rPr>
              <w:t>Up to 52 weeks</w:t>
            </w:r>
          </w:p>
        </w:tc>
        <w:tc>
          <w:tcPr>
            <w:tcW w:w="3325" w:type="dxa"/>
            <w:shd w:val="clear" w:color="auto" w:fill="auto"/>
          </w:tcPr>
          <w:p w:rsidR="00B6303D" w:rsidRPr="00E3055D" w:rsidRDefault="00B6303D" w:rsidP="00763160">
            <w:pPr>
              <w:spacing w:before="100" w:beforeAutospacing="1" w:after="100" w:afterAutospacing="1"/>
              <w:rPr>
                <w:rFonts w:ascii="Arial" w:eastAsia="Times New Roman" w:hAnsi="Arial" w:cs="Arial"/>
                <w:lang w:val="en-US"/>
              </w:rPr>
            </w:pPr>
            <w:r w:rsidRPr="00E3055D">
              <w:rPr>
                <w:rFonts w:ascii="Arial" w:eastAsia="Times New Roman" w:hAnsi="Arial" w:cs="Arial"/>
                <w:lang w:val="en-US"/>
              </w:rPr>
              <w:t>Up to 4 weeks</w:t>
            </w:r>
          </w:p>
        </w:tc>
      </w:tr>
      <w:tr w:rsidR="00B6303D" w:rsidRPr="00E3055D" w:rsidTr="00763160">
        <w:tc>
          <w:tcPr>
            <w:tcW w:w="3325" w:type="dxa"/>
            <w:shd w:val="clear" w:color="auto" w:fill="auto"/>
          </w:tcPr>
          <w:p w:rsidR="00B6303D" w:rsidRPr="00E3055D" w:rsidRDefault="00B6303D" w:rsidP="00763160">
            <w:pPr>
              <w:spacing w:before="100" w:beforeAutospacing="1" w:after="100" w:afterAutospacing="1"/>
              <w:rPr>
                <w:rFonts w:ascii="Arial" w:eastAsia="Times New Roman" w:hAnsi="Arial" w:cs="Arial"/>
                <w:lang w:val="en-US"/>
              </w:rPr>
            </w:pPr>
            <w:r w:rsidRPr="00E3055D">
              <w:rPr>
                <w:rFonts w:ascii="Arial" w:eastAsia="Times New Roman" w:hAnsi="Arial" w:cs="Arial"/>
                <w:lang w:val="en-US"/>
              </w:rPr>
              <w:t>Members of Her Majesty’s Armed Forces</w:t>
            </w:r>
          </w:p>
          <w:p w:rsidR="00B6303D" w:rsidRPr="00E3055D" w:rsidRDefault="00B6303D" w:rsidP="00763160">
            <w:pPr>
              <w:spacing w:before="100" w:beforeAutospacing="1" w:after="100" w:afterAutospacing="1"/>
              <w:rPr>
                <w:rFonts w:ascii="Arial" w:eastAsia="Times New Roman" w:hAnsi="Arial" w:cs="Arial"/>
                <w:lang w:val="en-US"/>
              </w:rPr>
            </w:pPr>
            <w:r w:rsidRPr="00E3055D">
              <w:rPr>
                <w:rFonts w:ascii="Arial" w:eastAsia="Times New Roman" w:hAnsi="Arial" w:cs="Arial"/>
                <w:lang w:val="en-US"/>
              </w:rPr>
              <w:t>(as a member of the armed forces away on operations)</w:t>
            </w:r>
          </w:p>
        </w:tc>
        <w:tc>
          <w:tcPr>
            <w:tcW w:w="3325" w:type="dxa"/>
            <w:shd w:val="clear" w:color="auto" w:fill="auto"/>
          </w:tcPr>
          <w:p w:rsidR="00B6303D" w:rsidRPr="00E3055D" w:rsidRDefault="00B6303D" w:rsidP="00763160">
            <w:pPr>
              <w:spacing w:before="100" w:beforeAutospacing="1" w:after="100" w:afterAutospacing="1"/>
              <w:rPr>
                <w:rFonts w:ascii="Arial" w:eastAsia="Times New Roman" w:hAnsi="Arial" w:cs="Arial"/>
                <w:lang w:val="en-US"/>
              </w:rPr>
            </w:pPr>
            <w:r w:rsidRPr="00E3055D">
              <w:rPr>
                <w:rFonts w:ascii="Arial" w:eastAsia="Times New Roman" w:hAnsi="Arial" w:cs="Arial"/>
                <w:lang w:val="en-US"/>
              </w:rPr>
              <w:t>Up to 13 weeks if absent outside of GB.</w:t>
            </w:r>
          </w:p>
          <w:p w:rsidR="00B6303D" w:rsidRPr="00E3055D" w:rsidRDefault="00B6303D" w:rsidP="00763160">
            <w:pPr>
              <w:spacing w:before="100" w:beforeAutospacing="1" w:after="100" w:afterAutospacing="1"/>
              <w:rPr>
                <w:rFonts w:ascii="Arial" w:eastAsia="Times New Roman" w:hAnsi="Arial" w:cs="Arial"/>
                <w:lang w:val="en-US"/>
              </w:rPr>
            </w:pPr>
            <w:r w:rsidRPr="00E3055D">
              <w:rPr>
                <w:rFonts w:ascii="Arial" w:eastAsia="Times New Roman" w:hAnsi="Arial" w:cs="Arial"/>
                <w:lang w:val="en-US"/>
              </w:rPr>
              <w:t>If within GB, 13 weeks</w:t>
            </w:r>
          </w:p>
        </w:tc>
        <w:tc>
          <w:tcPr>
            <w:tcW w:w="3325" w:type="dxa"/>
            <w:shd w:val="clear" w:color="auto" w:fill="auto"/>
          </w:tcPr>
          <w:p w:rsidR="00B6303D" w:rsidRPr="00E3055D" w:rsidRDefault="00B6303D" w:rsidP="00763160">
            <w:pPr>
              <w:spacing w:before="100" w:beforeAutospacing="1" w:after="100" w:afterAutospacing="1"/>
              <w:rPr>
                <w:rFonts w:ascii="Arial" w:eastAsia="Times New Roman" w:hAnsi="Arial" w:cs="Arial"/>
                <w:lang w:val="en-US"/>
              </w:rPr>
            </w:pPr>
            <w:r w:rsidRPr="00E3055D">
              <w:rPr>
                <w:rFonts w:ascii="Arial" w:eastAsia="Times New Roman" w:hAnsi="Arial" w:cs="Arial"/>
                <w:lang w:val="en-US"/>
              </w:rPr>
              <w:t>For absence outside of GB, 26 weeks</w:t>
            </w:r>
          </w:p>
          <w:p w:rsidR="00B6303D" w:rsidRPr="00E3055D" w:rsidRDefault="00B6303D" w:rsidP="00763160">
            <w:pPr>
              <w:spacing w:before="100" w:beforeAutospacing="1" w:after="100" w:afterAutospacing="1"/>
              <w:rPr>
                <w:rFonts w:ascii="Arial" w:eastAsia="Times New Roman" w:hAnsi="Arial" w:cs="Arial"/>
                <w:lang w:val="en-US"/>
              </w:rPr>
            </w:pPr>
            <w:r w:rsidRPr="00E3055D">
              <w:rPr>
                <w:rFonts w:ascii="Arial" w:eastAsia="Times New Roman" w:hAnsi="Arial" w:cs="Arial"/>
                <w:lang w:val="en-US"/>
              </w:rPr>
              <w:t>For absence within GB, no change, 13 weeks</w:t>
            </w:r>
          </w:p>
        </w:tc>
      </w:tr>
      <w:tr w:rsidR="00B6303D" w:rsidRPr="00E3055D" w:rsidTr="00763160">
        <w:tc>
          <w:tcPr>
            <w:tcW w:w="3325" w:type="dxa"/>
            <w:shd w:val="clear" w:color="auto" w:fill="auto"/>
          </w:tcPr>
          <w:p w:rsidR="00B6303D" w:rsidRPr="00E3055D" w:rsidRDefault="00B6303D" w:rsidP="00763160">
            <w:pPr>
              <w:spacing w:before="100" w:beforeAutospacing="1" w:after="100" w:afterAutospacing="1"/>
              <w:rPr>
                <w:rFonts w:ascii="Arial" w:eastAsia="Times New Roman" w:hAnsi="Arial" w:cs="Arial"/>
                <w:lang w:val="en-US"/>
              </w:rPr>
            </w:pPr>
            <w:r>
              <w:rPr>
                <w:rFonts w:ascii="Arial" w:eastAsia="Times New Roman" w:hAnsi="Arial" w:cs="Arial"/>
                <w:lang w:val="en-US"/>
              </w:rPr>
              <w:t>Any other temporary absence e.g. holiday</w:t>
            </w:r>
          </w:p>
        </w:tc>
        <w:tc>
          <w:tcPr>
            <w:tcW w:w="3325" w:type="dxa"/>
            <w:shd w:val="clear" w:color="auto" w:fill="auto"/>
          </w:tcPr>
          <w:p w:rsidR="00B6303D" w:rsidRPr="00E3055D" w:rsidRDefault="00B6303D" w:rsidP="00763160">
            <w:pPr>
              <w:spacing w:before="100" w:beforeAutospacing="1" w:after="100" w:afterAutospacing="1"/>
              <w:rPr>
                <w:rFonts w:ascii="Arial" w:eastAsia="Times New Roman" w:hAnsi="Arial" w:cs="Arial"/>
                <w:lang w:val="en-US"/>
              </w:rPr>
            </w:pPr>
            <w:r>
              <w:rPr>
                <w:rFonts w:ascii="Arial" w:eastAsia="Times New Roman" w:hAnsi="Arial" w:cs="Arial"/>
                <w:lang w:val="en-US"/>
              </w:rPr>
              <w:t>Up to 13 weeks</w:t>
            </w:r>
          </w:p>
        </w:tc>
        <w:tc>
          <w:tcPr>
            <w:tcW w:w="3325" w:type="dxa"/>
            <w:shd w:val="clear" w:color="auto" w:fill="auto"/>
          </w:tcPr>
          <w:p w:rsidR="00B6303D" w:rsidRPr="00E3055D" w:rsidRDefault="00B6303D" w:rsidP="00763160">
            <w:pPr>
              <w:spacing w:before="100" w:beforeAutospacing="1" w:after="100" w:afterAutospacing="1"/>
              <w:rPr>
                <w:rFonts w:ascii="Arial" w:eastAsia="Times New Roman" w:hAnsi="Arial" w:cs="Arial"/>
                <w:lang w:val="en-US"/>
              </w:rPr>
            </w:pPr>
            <w:r>
              <w:rPr>
                <w:rFonts w:ascii="Arial" w:eastAsia="Times New Roman" w:hAnsi="Arial" w:cs="Arial"/>
                <w:lang w:val="en-US"/>
              </w:rPr>
              <w:t>Up to 4 weeks</w:t>
            </w:r>
          </w:p>
        </w:tc>
      </w:tr>
    </w:tbl>
    <w:p w:rsidR="00B6303D" w:rsidRPr="005C5BB3" w:rsidRDefault="00B6303D" w:rsidP="00B6303D">
      <w:pPr>
        <w:spacing w:before="100" w:beforeAutospacing="1" w:after="100" w:afterAutospacing="1" w:line="240" w:lineRule="auto"/>
        <w:ind w:left="-567"/>
        <w:jc w:val="both"/>
        <w:rPr>
          <w:rFonts w:ascii="Arial" w:eastAsia="Times New Roman" w:hAnsi="Arial" w:cs="Arial"/>
          <w:sz w:val="24"/>
          <w:szCs w:val="24"/>
        </w:rPr>
      </w:pPr>
      <w:r w:rsidRPr="005C5BB3">
        <w:rPr>
          <w:rFonts w:ascii="Arial" w:eastAsia="Times New Roman" w:hAnsi="Arial" w:cs="Arial"/>
          <w:b/>
          <w:sz w:val="24"/>
          <w:szCs w:val="24"/>
        </w:rPr>
        <w:t>Information we need from you</w:t>
      </w:r>
    </w:p>
    <w:p w:rsidR="00B6303D" w:rsidRPr="005C5BB3" w:rsidRDefault="00B6303D" w:rsidP="00B6303D">
      <w:pPr>
        <w:spacing w:before="100" w:beforeAutospacing="1" w:after="100" w:afterAutospacing="1" w:line="240" w:lineRule="auto"/>
        <w:ind w:left="-567"/>
        <w:jc w:val="both"/>
        <w:rPr>
          <w:rFonts w:ascii="Arial" w:eastAsia="Times New Roman" w:hAnsi="Arial" w:cs="Arial"/>
          <w:sz w:val="24"/>
          <w:szCs w:val="24"/>
        </w:rPr>
      </w:pPr>
      <w:r w:rsidRPr="005C5BB3">
        <w:rPr>
          <w:rFonts w:ascii="Arial" w:eastAsia="Times New Roman" w:hAnsi="Arial" w:cs="Arial"/>
          <w:sz w:val="24"/>
          <w:szCs w:val="24"/>
        </w:rPr>
        <w:t>If it is clear that you will be away from your property for a length of time, please tell us before you leave. Please fill in and return the enclosed form answering all of the questions with as much information as possible.</w:t>
      </w:r>
    </w:p>
    <w:p w:rsidR="00B6303D" w:rsidRPr="005C5BB3" w:rsidRDefault="00B6303D" w:rsidP="00B6303D">
      <w:pPr>
        <w:spacing w:before="100" w:beforeAutospacing="1" w:after="100" w:afterAutospacing="1" w:line="240" w:lineRule="auto"/>
        <w:ind w:left="-567"/>
        <w:jc w:val="both"/>
        <w:rPr>
          <w:rFonts w:ascii="Arial" w:eastAsia="Times New Roman" w:hAnsi="Arial" w:cs="Arial"/>
          <w:sz w:val="24"/>
          <w:szCs w:val="24"/>
        </w:rPr>
      </w:pPr>
      <w:r w:rsidRPr="005C5BB3">
        <w:rPr>
          <w:rFonts w:ascii="Arial" w:eastAsia="Times New Roman" w:hAnsi="Arial" w:cs="Arial"/>
          <w:b/>
          <w:sz w:val="24"/>
          <w:szCs w:val="24"/>
        </w:rPr>
        <w:t>During your absence</w:t>
      </w:r>
    </w:p>
    <w:p w:rsidR="00B6303D" w:rsidRPr="005C5BB3" w:rsidRDefault="00B6303D" w:rsidP="00B6303D">
      <w:pPr>
        <w:spacing w:after="0" w:line="240" w:lineRule="auto"/>
        <w:ind w:left="-567"/>
        <w:jc w:val="both"/>
        <w:rPr>
          <w:rFonts w:ascii="Arial" w:eastAsia="Times New Roman" w:hAnsi="Arial" w:cs="Arial"/>
          <w:sz w:val="24"/>
          <w:szCs w:val="24"/>
        </w:rPr>
      </w:pPr>
      <w:r w:rsidRPr="005C5BB3">
        <w:rPr>
          <w:rFonts w:ascii="Arial" w:eastAsia="Times New Roman" w:hAnsi="Arial" w:cs="Arial"/>
          <w:sz w:val="24"/>
          <w:szCs w:val="24"/>
        </w:rPr>
        <w:t>If any of the following change during your absence you need to tell us straight away:</w:t>
      </w:r>
    </w:p>
    <w:p w:rsidR="00B6303D" w:rsidRPr="005C5BB3" w:rsidRDefault="00B6303D" w:rsidP="00B6303D">
      <w:pPr>
        <w:pStyle w:val="ListParagraph"/>
        <w:numPr>
          <w:ilvl w:val="0"/>
          <w:numId w:val="3"/>
        </w:numPr>
        <w:spacing w:after="0" w:line="240" w:lineRule="auto"/>
        <w:jc w:val="both"/>
        <w:rPr>
          <w:rFonts w:ascii="Arial" w:eastAsia="Times New Roman" w:hAnsi="Arial" w:cs="Arial"/>
          <w:sz w:val="24"/>
          <w:szCs w:val="24"/>
        </w:rPr>
      </w:pPr>
      <w:r w:rsidRPr="005C5BB3">
        <w:rPr>
          <w:rFonts w:ascii="Arial" w:eastAsia="Times New Roman" w:hAnsi="Arial" w:cs="Arial"/>
          <w:sz w:val="24"/>
          <w:szCs w:val="24"/>
        </w:rPr>
        <w:t>If you decide not to return to the property.</w:t>
      </w:r>
    </w:p>
    <w:p w:rsidR="00B6303D" w:rsidRPr="005C5BB3" w:rsidRDefault="00B6303D" w:rsidP="00B6303D">
      <w:pPr>
        <w:pStyle w:val="ListParagraph"/>
        <w:numPr>
          <w:ilvl w:val="0"/>
          <w:numId w:val="3"/>
        </w:numPr>
        <w:spacing w:after="0" w:line="240" w:lineRule="auto"/>
        <w:jc w:val="both"/>
        <w:rPr>
          <w:rFonts w:ascii="Arial" w:eastAsia="Times New Roman" w:hAnsi="Arial" w:cs="Arial"/>
          <w:sz w:val="24"/>
          <w:szCs w:val="24"/>
        </w:rPr>
      </w:pPr>
      <w:r w:rsidRPr="005C5BB3">
        <w:rPr>
          <w:rFonts w:ascii="Arial" w:eastAsia="Times New Roman" w:hAnsi="Arial" w:cs="Arial"/>
          <w:sz w:val="24"/>
          <w:szCs w:val="24"/>
        </w:rPr>
        <w:t>If your reason for absence changes.</w:t>
      </w:r>
    </w:p>
    <w:p w:rsidR="00B6303D" w:rsidRPr="005C5BB3" w:rsidRDefault="00B6303D" w:rsidP="00B6303D">
      <w:pPr>
        <w:pStyle w:val="ListParagraph"/>
        <w:numPr>
          <w:ilvl w:val="0"/>
          <w:numId w:val="3"/>
        </w:numPr>
        <w:spacing w:after="0" w:line="240" w:lineRule="auto"/>
        <w:jc w:val="both"/>
        <w:rPr>
          <w:rFonts w:ascii="Arial" w:eastAsia="Times New Roman" w:hAnsi="Arial" w:cs="Arial"/>
          <w:sz w:val="24"/>
          <w:szCs w:val="24"/>
        </w:rPr>
      </w:pPr>
      <w:r w:rsidRPr="005C5BB3">
        <w:rPr>
          <w:rFonts w:ascii="Arial" w:eastAsia="Times New Roman" w:hAnsi="Arial" w:cs="Arial"/>
          <w:sz w:val="24"/>
          <w:szCs w:val="24"/>
        </w:rPr>
        <w:t>If your absence is likely to be for longer than expected.</w:t>
      </w:r>
    </w:p>
    <w:p w:rsidR="00B6303D" w:rsidRPr="00E3055D" w:rsidRDefault="00B6303D" w:rsidP="00B6303D">
      <w:pPr>
        <w:spacing w:after="0" w:line="240" w:lineRule="auto"/>
        <w:ind w:left="-567"/>
        <w:rPr>
          <w:rFonts w:ascii="Arial" w:eastAsia="Times New Roman" w:hAnsi="Arial" w:cs="Arial"/>
          <w:color w:val="333333"/>
          <w:sz w:val="24"/>
          <w:szCs w:val="24"/>
        </w:rPr>
      </w:pPr>
      <w:r>
        <w:rPr>
          <w:rFonts w:eastAsia="Times New Roman" w:cs="Times New Roman"/>
          <w:noProof/>
          <w:lang w:eastAsia="en-GB"/>
        </w:rPr>
        <w:lastRenderedPageBreak/>
        <w:drawing>
          <wp:anchor distT="0" distB="0" distL="114300" distR="114300" simplePos="0" relativeHeight="251660288" behindDoc="1" locked="0" layoutInCell="1" allowOverlap="1" wp14:anchorId="27544116" wp14:editId="6651BCFC">
            <wp:simplePos x="0" y="0"/>
            <wp:positionH relativeFrom="column">
              <wp:posOffset>5409565</wp:posOffset>
            </wp:positionH>
            <wp:positionV relativeFrom="paragraph">
              <wp:posOffset>128270</wp:posOffset>
            </wp:positionV>
            <wp:extent cx="771525" cy="1024255"/>
            <wp:effectExtent l="0" t="0" r="9525" b="4445"/>
            <wp:wrapNone/>
            <wp:docPr id="17" name="Picture 17" descr="Description: Description: Description: V:\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V:\untitle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1525" cy="1024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303D" w:rsidRPr="00E3055D" w:rsidRDefault="00B6303D" w:rsidP="00B6303D">
      <w:pPr>
        <w:spacing w:after="0" w:line="240" w:lineRule="auto"/>
        <w:ind w:left="-567"/>
        <w:rPr>
          <w:rFonts w:ascii="Arial" w:eastAsia="Times New Roman" w:hAnsi="Arial" w:cs="Arial"/>
          <w:color w:val="333333"/>
          <w:sz w:val="24"/>
          <w:szCs w:val="24"/>
        </w:rPr>
      </w:pPr>
      <w:r>
        <w:rPr>
          <w:noProof/>
          <w:lang w:eastAsia="en-GB"/>
        </w:rPr>
        <w:drawing>
          <wp:inline distT="0" distB="0" distL="0" distR="0" wp14:anchorId="755483A3" wp14:editId="464B01F2">
            <wp:extent cx="2237105" cy="604520"/>
            <wp:effectExtent l="0" t="0" r="0" b="5080"/>
            <wp:docPr id="2" name="Picture 2" descr="Description: Description: V:\header Ben.bmp"/>
            <wp:cNvGraphicFramePr/>
            <a:graphic xmlns:a="http://schemas.openxmlformats.org/drawingml/2006/main">
              <a:graphicData uri="http://schemas.openxmlformats.org/drawingml/2006/picture">
                <pic:pic xmlns:pic="http://schemas.openxmlformats.org/drawingml/2006/picture">
                  <pic:nvPicPr>
                    <pic:cNvPr id="4" name="Picture 4" descr="Description: Description: V:\header Ben.bmp"/>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7105" cy="604520"/>
                    </a:xfrm>
                    <a:prstGeom prst="rect">
                      <a:avLst/>
                    </a:prstGeom>
                    <a:noFill/>
                    <a:ln>
                      <a:noFill/>
                    </a:ln>
                  </pic:spPr>
                </pic:pic>
              </a:graphicData>
            </a:graphic>
          </wp:inline>
        </w:drawing>
      </w:r>
    </w:p>
    <w:p w:rsidR="00B6303D" w:rsidRDefault="00B6303D" w:rsidP="00B6303D">
      <w:pPr>
        <w:keepNext/>
        <w:autoSpaceDE w:val="0"/>
        <w:autoSpaceDN w:val="0"/>
        <w:adjustRightInd w:val="0"/>
        <w:spacing w:after="0" w:line="240" w:lineRule="auto"/>
        <w:jc w:val="center"/>
        <w:outlineLvl w:val="0"/>
        <w:rPr>
          <w:rFonts w:ascii="Arial" w:eastAsia="Times New Roman" w:hAnsi="Arial" w:cs="Arial"/>
          <w:b/>
          <w:bCs/>
          <w:color w:val="000000"/>
          <w:sz w:val="24"/>
          <w:szCs w:val="24"/>
          <w:u w:val="single"/>
          <w:lang w:val="en-AU" w:eastAsia="en-GB"/>
        </w:rPr>
      </w:pPr>
      <w:r>
        <w:rPr>
          <w:rFonts w:ascii="Arial" w:eastAsia="Times New Roman" w:hAnsi="Arial" w:cs="Arial"/>
          <w:b/>
          <w:bCs/>
          <w:color w:val="000000"/>
          <w:sz w:val="24"/>
          <w:szCs w:val="24"/>
          <w:u w:val="single"/>
          <w:lang w:val="en-AU" w:eastAsia="en-GB"/>
        </w:rPr>
        <w:t xml:space="preserve">Temporary Absence </w:t>
      </w:r>
      <w:proofErr w:type="gramStart"/>
      <w:r>
        <w:rPr>
          <w:rFonts w:ascii="Arial" w:eastAsia="Times New Roman" w:hAnsi="Arial" w:cs="Arial"/>
          <w:b/>
          <w:bCs/>
          <w:color w:val="000000"/>
          <w:sz w:val="24"/>
          <w:szCs w:val="24"/>
          <w:u w:val="single"/>
          <w:lang w:val="en-AU" w:eastAsia="en-GB"/>
        </w:rPr>
        <w:t>From</w:t>
      </w:r>
      <w:proofErr w:type="gramEnd"/>
      <w:r>
        <w:rPr>
          <w:rFonts w:ascii="Arial" w:eastAsia="Times New Roman" w:hAnsi="Arial" w:cs="Arial"/>
          <w:b/>
          <w:bCs/>
          <w:color w:val="000000"/>
          <w:sz w:val="24"/>
          <w:szCs w:val="24"/>
          <w:u w:val="single"/>
          <w:lang w:val="en-AU" w:eastAsia="en-GB"/>
        </w:rPr>
        <w:t xml:space="preserve"> Home Questionnaire</w:t>
      </w:r>
    </w:p>
    <w:p w:rsidR="00B6303D" w:rsidRDefault="00B6303D" w:rsidP="00B6303D">
      <w:pPr>
        <w:keepNext/>
        <w:autoSpaceDE w:val="0"/>
        <w:autoSpaceDN w:val="0"/>
        <w:adjustRightInd w:val="0"/>
        <w:spacing w:after="0" w:line="240" w:lineRule="auto"/>
        <w:jc w:val="center"/>
        <w:outlineLvl w:val="0"/>
        <w:rPr>
          <w:rFonts w:ascii="Arial" w:eastAsia="Times New Roman" w:hAnsi="Arial" w:cs="Arial"/>
          <w:b/>
          <w:bCs/>
          <w:color w:val="000000"/>
          <w:sz w:val="24"/>
          <w:szCs w:val="24"/>
          <w:u w:val="single"/>
          <w:lang w:val="en-AU" w:eastAsia="en-GB"/>
        </w:rPr>
      </w:pPr>
    </w:p>
    <w:p w:rsidR="00B6303D" w:rsidRDefault="00B6303D" w:rsidP="00B6303D">
      <w:pPr>
        <w:keepNext/>
        <w:autoSpaceDE w:val="0"/>
        <w:autoSpaceDN w:val="0"/>
        <w:adjustRightInd w:val="0"/>
        <w:spacing w:after="0" w:line="240" w:lineRule="auto"/>
        <w:outlineLvl w:val="0"/>
        <w:rPr>
          <w:rFonts w:ascii="Arial" w:eastAsia="Times New Roman" w:hAnsi="Arial" w:cs="Arial"/>
          <w:b/>
          <w:bCs/>
          <w:color w:val="000000"/>
          <w:sz w:val="24"/>
          <w:szCs w:val="24"/>
          <w:u w:val="single"/>
          <w:lang w:val="en-AU" w:eastAsia="en-GB"/>
        </w:rPr>
      </w:pPr>
      <w:r w:rsidRPr="00612155">
        <w:rPr>
          <w:rFonts w:ascii="Arial" w:eastAsia="Times New Roman" w:hAnsi="Arial" w:cs="Arial"/>
          <w:b/>
          <w:bCs/>
          <w:noProof/>
          <w:color w:val="000000"/>
          <w:lang w:eastAsia="en-GB"/>
        </w:rPr>
        <mc:AlternateContent>
          <mc:Choice Requires="wps">
            <w:drawing>
              <wp:anchor distT="0" distB="0" distL="114300" distR="114300" simplePos="0" relativeHeight="251661312" behindDoc="0" locked="0" layoutInCell="1" allowOverlap="1" wp14:anchorId="6FEF44B8" wp14:editId="492C3464">
                <wp:simplePos x="0" y="0"/>
                <wp:positionH relativeFrom="column">
                  <wp:posOffset>-493395</wp:posOffset>
                </wp:positionH>
                <wp:positionV relativeFrom="paragraph">
                  <wp:posOffset>4445</wp:posOffset>
                </wp:positionV>
                <wp:extent cx="6677025" cy="15335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533525"/>
                        </a:xfrm>
                        <a:prstGeom prst="rect">
                          <a:avLst/>
                        </a:prstGeom>
                        <a:noFill/>
                        <a:ln w="9525">
                          <a:solidFill>
                            <a:srgbClr val="000000"/>
                          </a:solidFill>
                          <a:miter lim="800000"/>
                          <a:headEnd/>
                          <a:tailEnd/>
                        </a:ln>
                      </wps:spPr>
                      <wps:txbx>
                        <w:txbxContent>
                          <w:p w:rsidR="00B6303D" w:rsidRPr="00612155" w:rsidRDefault="00B6303D" w:rsidP="00B6303D">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85pt;margin-top:.35pt;width:525.75pt;height:12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" filled="f">
                <v:textbox>
                  <w:txbxContent>
                    <w:p w:rsidR="00B6303D" w:rsidRPr="00612155" w:rsidRDefault="00B6303D" w:rsidP="00B6303D">
                      <w:pPr>
                        <w:rPr>
                          <w:rFonts w:ascii="Arial" w:hAnsi="Arial" w:cs="Arial"/>
                          <w:sz w:val="24"/>
                          <w:szCs w:val="24"/>
                        </w:rPr>
                      </w:pPr>
                    </w:p>
                  </w:txbxContent>
                </v:textbox>
              </v:shape>
            </w:pict>
          </mc:Fallback>
        </mc:AlternateContent>
      </w:r>
    </w:p>
    <w:p w:rsidR="00B6303D" w:rsidRPr="00E757A0" w:rsidRDefault="00B6303D" w:rsidP="00B6303D">
      <w:pPr>
        <w:keepNext/>
        <w:autoSpaceDE w:val="0"/>
        <w:autoSpaceDN w:val="0"/>
        <w:adjustRightInd w:val="0"/>
        <w:spacing w:after="0" w:line="240" w:lineRule="auto"/>
        <w:ind w:left="-284"/>
        <w:outlineLvl w:val="0"/>
        <w:rPr>
          <w:rFonts w:ascii="Arial" w:eastAsia="Times New Roman" w:hAnsi="Arial" w:cs="Arial"/>
          <w:bCs/>
          <w:color w:val="000000"/>
          <w:sz w:val="24"/>
          <w:szCs w:val="24"/>
          <w:lang w:val="en-AU" w:eastAsia="en-GB"/>
        </w:rPr>
      </w:pPr>
      <w:r w:rsidRPr="00E757A0">
        <w:rPr>
          <w:rFonts w:ascii="Arial" w:eastAsia="Times New Roman" w:hAnsi="Arial" w:cs="Arial"/>
          <w:b/>
          <w:bCs/>
          <w:color w:val="000000"/>
          <w:sz w:val="24"/>
          <w:szCs w:val="24"/>
          <w:lang w:val="en-AU" w:eastAsia="en-GB"/>
        </w:rPr>
        <w:t xml:space="preserve">Claim Ref: </w:t>
      </w:r>
      <w:r>
        <w:rPr>
          <w:rFonts w:ascii="Arial" w:eastAsia="Times New Roman" w:hAnsi="Arial" w:cs="Arial"/>
          <w:bCs/>
          <w:noProof/>
          <w:color w:val="000000"/>
          <w:sz w:val="24"/>
          <w:szCs w:val="24"/>
          <w:lang w:val="en-AU" w:eastAsia="en-GB"/>
        </w:rPr>
        <w:t>__________</w:t>
      </w:r>
    </w:p>
    <w:p w:rsidR="00B6303D" w:rsidRPr="00E757A0" w:rsidRDefault="00B6303D" w:rsidP="00B6303D">
      <w:pPr>
        <w:keepNext/>
        <w:autoSpaceDE w:val="0"/>
        <w:autoSpaceDN w:val="0"/>
        <w:adjustRightInd w:val="0"/>
        <w:spacing w:after="0" w:line="240" w:lineRule="auto"/>
        <w:ind w:left="-284"/>
        <w:outlineLvl w:val="0"/>
        <w:rPr>
          <w:rFonts w:ascii="Arial" w:eastAsia="Times New Roman" w:hAnsi="Arial" w:cs="Arial"/>
          <w:bCs/>
          <w:color w:val="000000"/>
          <w:sz w:val="24"/>
          <w:szCs w:val="24"/>
          <w:lang w:val="en-AU" w:eastAsia="en-GB"/>
        </w:rPr>
      </w:pPr>
    </w:p>
    <w:p w:rsidR="00B6303D" w:rsidRDefault="00B6303D" w:rsidP="00B6303D">
      <w:pPr>
        <w:spacing w:after="0" w:line="240" w:lineRule="auto"/>
        <w:ind w:left="-284"/>
        <w:rPr>
          <w:rFonts w:ascii="Arial" w:eastAsia="Times New Roman" w:hAnsi="Arial" w:cs="Arial"/>
          <w:sz w:val="24"/>
          <w:szCs w:val="24"/>
        </w:rPr>
      </w:pPr>
      <w:r>
        <w:rPr>
          <w:rFonts w:ascii="Arial" w:eastAsia="Times New Roman" w:hAnsi="Arial" w:cs="Arial"/>
          <w:sz w:val="24"/>
          <w:szCs w:val="24"/>
        </w:rPr>
        <w:t>Name ______________</w:t>
      </w:r>
    </w:p>
    <w:p w:rsidR="00B6303D" w:rsidRDefault="00B6303D" w:rsidP="00B6303D">
      <w:pPr>
        <w:spacing w:after="0" w:line="240" w:lineRule="auto"/>
        <w:ind w:left="-284"/>
        <w:rPr>
          <w:rFonts w:ascii="Arial" w:eastAsia="Times New Roman" w:hAnsi="Arial" w:cs="Arial"/>
          <w:sz w:val="24"/>
          <w:szCs w:val="24"/>
        </w:rPr>
      </w:pPr>
    </w:p>
    <w:p w:rsidR="00B6303D" w:rsidRDefault="00B6303D" w:rsidP="00B6303D">
      <w:pPr>
        <w:spacing w:after="0" w:line="240" w:lineRule="auto"/>
        <w:ind w:left="-284"/>
        <w:rPr>
          <w:rFonts w:ascii="Arial" w:eastAsia="Times New Roman" w:hAnsi="Arial" w:cs="Arial"/>
          <w:sz w:val="24"/>
          <w:szCs w:val="24"/>
        </w:rPr>
      </w:pPr>
      <w:r>
        <w:rPr>
          <w:rFonts w:ascii="Arial" w:eastAsia="Times New Roman" w:hAnsi="Arial" w:cs="Arial"/>
          <w:sz w:val="24"/>
          <w:szCs w:val="24"/>
        </w:rPr>
        <w:t>Address _______________________________________________________</w:t>
      </w:r>
    </w:p>
    <w:p w:rsidR="00B6303D" w:rsidRDefault="00B6303D" w:rsidP="00B6303D">
      <w:pPr>
        <w:spacing w:after="0" w:line="240" w:lineRule="auto"/>
        <w:ind w:left="-284"/>
        <w:rPr>
          <w:rFonts w:ascii="Arial" w:eastAsia="Times New Roman" w:hAnsi="Arial" w:cs="Arial"/>
          <w:sz w:val="24"/>
          <w:szCs w:val="24"/>
        </w:rPr>
      </w:pPr>
    </w:p>
    <w:p w:rsidR="00B6303D" w:rsidRDefault="00B6303D" w:rsidP="00B6303D">
      <w:pPr>
        <w:spacing w:after="0" w:line="240" w:lineRule="auto"/>
        <w:ind w:left="-284"/>
        <w:rPr>
          <w:rFonts w:ascii="Arial" w:eastAsia="Times New Roman" w:hAnsi="Arial" w:cs="Arial"/>
          <w:sz w:val="24"/>
          <w:szCs w:val="24"/>
        </w:rPr>
      </w:pPr>
      <w:r>
        <w:rPr>
          <w:rFonts w:ascii="Arial" w:eastAsia="Times New Roman" w:hAnsi="Arial" w:cs="Arial"/>
          <w:sz w:val="24"/>
          <w:szCs w:val="24"/>
        </w:rPr>
        <w:t>______________________________________________________________</w:t>
      </w:r>
    </w:p>
    <w:p w:rsidR="00B6303D" w:rsidRPr="00E757A0" w:rsidRDefault="00B6303D" w:rsidP="00B6303D">
      <w:pPr>
        <w:spacing w:after="0" w:line="240" w:lineRule="auto"/>
        <w:ind w:left="-284"/>
        <w:rPr>
          <w:rFonts w:ascii="Arial" w:eastAsia="Times New Roman" w:hAnsi="Arial" w:cs="Arial"/>
          <w:sz w:val="24"/>
          <w:szCs w:val="24"/>
        </w:rPr>
      </w:pPr>
    </w:p>
    <w:p w:rsidR="00B6303D" w:rsidRDefault="00B6303D" w:rsidP="00B6303D">
      <w:pPr>
        <w:keepNext/>
        <w:autoSpaceDE w:val="0"/>
        <w:autoSpaceDN w:val="0"/>
        <w:adjustRightInd w:val="0"/>
        <w:spacing w:after="0" w:line="240" w:lineRule="auto"/>
        <w:ind w:left="-284"/>
        <w:outlineLvl w:val="0"/>
        <w:rPr>
          <w:rFonts w:ascii="Arial" w:eastAsia="Times New Roman" w:hAnsi="Arial" w:cs="Arial"/>
          <w:b/>
          <w:bCs/>
          <w:color w:val="000000"/>
          <w:lang w:val="en-AU" w:eastAsia="en-GB"/>
        </w:rPr>
      </w:pPr>
    </w:p>
    <w:p w:rsidR="00B6303D" w:rsidRPr="00612155" w:rsidRDefault="00B6303D" w:rsidP="00B6303D">
      <w:pPr>
        <w:keepNext/>
        <w:autoSpaceDE w:val="0"/>
        <w:autoSpaceDN w:val="0"/>
        <w:adjustRightInd w:val="0"/>
        <w:spacing w:after="0" w:line="240" w:lineRule="auto"/>
        <w:ind w:left="-284"/>
        <w:outlineLvl w:val="0"/>
        <w:rPr>
          <w:rFonts w:ascii="Arial" w:eastAsia="Times New Roman" w:hAnsi="Arial" w:cs="Arial"/>
          <w:b/>
          <w:bCs/>
          <w:color w:val="000000"/>
          <w:lang w:val="en-AU" w:eastAsia="en-GB"/>
        </w:rPr>
      </w:pPr>
    </w:p>
    <w:tbl>
      <w:tblPr>
        <w:tblStyle w:val="TableGrid"/>
        <w:tblW w:w="0" w:type="auto"/>
        <w:tblInd w:w="-601" w:type="dxa"/>
        <w:tblLook w:val="04A0" w:firstRow="1" w:lastRow="0" w:firstColumn="1" w:lastColumn="0" w:noHBand="0" w:noVBand="1"/>
      </w:tblPr>
      <w:tblGrid>
        <w:gridCol w:w="567"/>
        <w:gridCol w:w="10007"/>
      </w:tblGrid>
      <w:tr w:rsidR="00B6303D" w:rsidRPr="00612155" w:rsidTr="00763160">
        <w:tc>
          <w:tcPr>
            <w:tcW w:w="10576" w:type="dxa"/>
            <w:gridSpan w:val="2"/>
            <w:shd w:val="clear" w:color="auto" w:fill="EEECE1" w:themeFill="background2"/>
            <w:vAlign w:val="center"/>
          </w:tcPr>
          <w:p w:rsidR="00B6303D" w:rsidRPr="00612155" w:rsidRDefault="00B6303D" w:rsidP="00763160">
            <w:pPr>
              <w:tabs>
                <w:tab w:val="left" w:pos="360"/>
              </w:tabs>
              <w:autoSpaceDE w:val="0"/>
              <w:autoSpaceDN w:val="0"/>
              <w:adjustRightInd w:val="0"/>
              <w:ind w:left="-284"/>
              <w:jc w:val="center"/>
              <w:rPr>
                <w:rFonts w:ascii="Arial" w:eastAsia="Times New Roman" w:hAnsi="Arial" w:cs="Arial"/>
                <w:b/>
                <w:bCs/>
                <w:color w:val="000000"/>
                <w:sz w:val="24"/>
                <w:szCs w:val="24"/>
                <w:lang w:eastAsia="en-GB"/>
              </w:rPr>
            </w:pPr>
            <w:r w:rsidRPr="00612155">
              <w:rPr>
                <w:rFonts w:ascii="Arial" w:eastAsia="Times New Roman" w:hAnsi="Arial" w:cs="Arial"/>
                <w:b/>
                <w:bCs/>
                <w:color w:val="000000"/>
                <w:sz w:val="24"/>
                <w:szCs w:val="24"/>
                <w:lang w:eastAsia="en-GB"/>
              </w:rPr>
              <w:t>Question</w:t>
            </w:r>
          </w:p>
        </w:tc>
      </w:tr>
      <w:tr w:rsidR="00B6303D" w:rsidRPr="00612155" w:rsidTr="00763160">
        <w:tc>
          <w:tcPr>
            <w:tcW w:w="567" w:type="dxa"/>
            <w:shd w:val="clear" w:color="auto" w:fill="EEECE1" w:themeFill="background2"/>
            <w:vAlign w:val="center"/>
          </w:tcPr>
          <w:p w:rsidR="00B6303D" w:rsidRPr="00612155" w:rsidRDefault="00B6303D" w:rsidP="00763160">
            <w:pPr>
              <w:autoSpaceDE w:val="0"/>
              <w:autoSpaceDN w:val="0"/>
              <w:adjustRightInd w:val="0"/>
              <w:rPr>
                <w:rFonts w:ascii="Arial" w:eastAsia="Times New Roman" w:hAnsi="Arial" w:cs="Arial"/>
                <w:b/>
                <w:bCs/>
                <w:color w:val="000000"/>
                <w:sz w:val="24"/>
                <w:szCs w:val="24"/>
                <w:lang w:eastAsia="en-GB"/>
              </w:rPr>
            </w:pPr>
            <w:r w:rsidRPr="00612155">
              <w:rPr>
                <w:rFonts w:ascii="Arial" w:eastAsia="Times New Roman" w:hAnsi="Arial" w:cs="Arial"/>
                <w:b/>
                <w:bCs/>
                <w:color w:val="000000"/>
                <w:sz w:val="24"/>
                <w:szCs w:val="24"/>
                <w:lang w:eastAsia="en-GB"/>
              </w:rPr>
              <w:t>1</w:t>
            </w:r>
          </w:p>
        </w:tc>
        <w:tc>
          <w:tcPr>
            <w:tcW w:w="10009" w:type="dxa"/>
            <w:vAlign w:val="center"/>
          </w:tcPr>
          <w:p w:rsidR="00B6303D" w:rsidRPr="00E757A0" w:rsidRDefault="00B6303D" w:rsidP="00B6303D">
            <w:pPr>
              <w:numPr>
                <w:ilvl w:val="0"/>
                <w:numId w:val="1"/>
              </w:numPr>
              <w:tabs>
                <w:tab w:val="left" w:pos="360"/>
              </w:tabs>
              <w:autoSpaceDE w:val="0"/>
              <w:autoSpaceDN w:val="0"/>
              <w:adjustRightInd w:val="0"/>
              <w:ind w:left="-284" w:hanging="360"/>
              <w:rPr>
                <w:rFonts w:ascii="Arial" w:eastAsia="Times New Roman" w:hAnsi="Arial" w:cs="Arial"/>
                <w:bCs/>
                <w:color w:val="000000"/>
                <w:sz w:val="24"/>
                <w:szCs w:val="24"/>
                <w:lang w:eastAsia="en-GB"/>
              </w:rPr>
            </w:pPr>
            <w:r w:rsidRPr="00E757A0">
              <w:rPr>
                <w:rFonts w:ascii="Arial" w:eastAsia="Times New Roman" w:hAnsi="Arial" w:cs="Arial"/>
                <w:bCs/>
                <w:color w:val="000000"/>
                <w:sz w:val="24"/>
                <w:szCs w:val="24"/>
                <w:lang w:eastAsia="en-GB"/>
              </w:rPr>
              <w:t xml:space="preserve">   Please supply details of the reason for absence and where you will be residing                                                                               v giving the full postal address </w:t>
            </w:r>
            <w:r>
              <w:rPr>
                <w:rFonts w:ascii="Arial" w:eastAsia="Times New Roman" w:hAnsi="Arial" w:cs="Arial"/>
                <w:bCs/>
                <w:color w:val="000000"/>
                <w:sz w:val="24"/>
                <w:szCs w:val="24"/>
                <w:lang w:eastAsia="en-GB"/>
              </w:rPr>
              <w:t xml:space="preserve">and country </w:t>
            </w:r>
            <w:r w:rsidRPr="00E757A0">
              <w:rPr>
                <w:rFonts w:ascii="Arial" w:eastAsia="Times New Roman" w:hAnsi="Arial" w:cs="Arial"/>
                <w:bCs/>
                <w:color w:val="000000"/>
                <w:sz w:val="24"/>
                <w:szCs w:val="24"/>
                <w:lang w:eastAsia="en-GB"/>
              </w:rPr>
              <w:t>if applicable.</w:t>
            </w:r>
          </w:p>
          <w:p w:rsidR="00B6303D" w:rsidRPr="00E757A0" w:rsidRDefault="00B6303D" w:rsidP="00763160">
            <w:pPr>
              <w:tabs>
                <w:tab w:val="left" w:pos="360"/>
              </w:tabs>
              <w:autoSpaceDE w:val="0"/>
              <w:autoSpaceDN w:val="0"/>
              <w:adjustRightInd w:val="0"/>
              <w:rPr>
                <w:rFonts w:ascii="Arial" w:eastAsia="Times New Roman" w:hAnsi="Arial" w:cs="Arial"/>
                <w:bCs/>
                <w:color w:val="000000"/>
                <w:sz w:val="24"/>
                <w:szCs w:val="24"/>
                <w:lang w:eastAsia="en-GB"/>
              </w:rPr>
            </w:pPr>
          </w:p>
          <w:p w:rsidR="00B6303D" w:rsidRPr="00E757A0" w:rsidRDefault="00B6303D" w:rsidP="00763160">
            <w:pPr>
              <w:tabs>
                <w:tab w:val="left" w:pos="360"/>
              </w:tabs>
              <w:autoSpaceDE w:val="0"/>
              <w:autoSpaceDN w:val="0"/>
              <w:adjustRightInd w:val="0"/>
              <w:rPr>
                <w:rFonts w:ascii="Arial" w:eastAsia="Times New Roman" w:hAnsi="Arial" w:cs="Arial"/>
                <w:bCs/>
                <w:color w:val="000000"/>
                <w:sz w:val="24"/>
                <w:szCs w:val="24"/>
                <w:lang w:eastAsia="en-GB"/>
              </w:rPr>
            </w:pPr>
          </w:p>
          <w:p w:rsidR="00B6303D" w:rsidRPr="00E757A0" w:rsidRDefault="00B6303D" w:rsidP="00763160">
            <w:pPr>
              <w:tabs>
                <w:tab w:val="left" w:pos="360"/>
              </w:tabs>
              <w:autoSpaceDE w:val="0"/>
              <w:autoSpaceDN w:val="0"/>
              <w:adjustRightInd w:val="0"/>
              <w:rPr>
                <w:rFonts w:ascii="Arial" w:eastAsia="Times New Roman" w:hAnsi="Arial" w:cs="Arial"/>
                <w:bCs/>
                <w:color w:val="000000"/>
                <w:sz w:val="24"/>
                <w:szCs w:val="24"/>
                <w:lang w:eastAsia="en-GB"/>
              </w:rPr>
            </w:pPr>
          </w:p>
          <w:p w:rsidR="00B6303D" w:rsidRPr="00E757A0" w:rsidRDefault="00B6303D" w:rsidP="00763160">
            <w:pPr>
              <w:tabs>
                <w:tab w:val="left" w:pos="360"/>
              </w:tabs>
              <w:autoSpaceDE w:val="0"/>
              <w:autoSpaceDN w:val="0"/>
              <w:adjustRightInd w:val="0"/>
              <w:rPr>
                <w:rFonts w:ascii="Arial" w:eastAsia="Times New Roman" w:hAnsi="Arial" w:cs="Arial"/>
                <w:bCs/>
                <w:color w:val="000000"/>
                <w:sz w:val="24"/>
                <w:szCs w:val="24"/>
                <w:lang w:eastAsia="en-GB"/>
              </w:rPr>
            </w:pPr>
          </w:p>
        </w:tc>
      </w:tr>
      <w:tr w:rsidR="00B6303D" w:rsidRPr="00612155" w:rsidTr="00763160">
        <w:tc>
          <w:tcPr>
            <w:tcW w:w="567" w:type="dxa"/>
            <w:shd w:val="clear" w:color="auto" w:fill="EEECE1" w:themeFill="background2"/>
            <w:vAlign w:val="center"/>
          </w:tcPr>
          <w:p w:rsidR="00B6303D" w:rsidRPr="00612155" w:rsidRDefault="00B6303D" w:rsidP="00763160">
            <w:pPr>
              <w:autoSpaceDE w:val="0"/>
              <w:autoSpaceDN w:val="0"/>
              <w:adjustRightInd w:val="0"/>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2</w:t>
            </w:r>
          </w:p>
        </w:tc>
        <w:tc>
          <w:tcPr>
            <w:tcW w:w="10009" w:type="dxa"/>
            <w:vAlign w:val="center"/>
          </w:tcPr>
          <w:p w:rsidR="00B6303D" w:rsidRPr="00E757A0" w:rsidRDefault="00B6303D" w:rsidP="00763160">
            <w:pPr>
              <w:autoSpaceDE w:val="0"/>
              <w:autoSpaceDN w:val="0"/>
              <w:adjustRightInd w:val="0"/>
              <w:rPr>
                <w:rFonts w:ascii="Arial" w:eastAsia="Times New Roman" w:hAnsi="Arial" w:cs="Arial"/>
                <w:bCs/>
                <w:color w:val="000000"/>
                <w:sz w:val="24"/>
                <w:szCs w:val="24"/>
                <w:lang w:eastAsia="en-GB"/>
              </w:rPr>
            </w:pPr>
            <w:r w:rsidRPr="00E757A0">
              <w:rPr>
                <w:rFonts w:ascii="Arial" w:eastAsia="Times New Roman" w:hAnsi="Arial" w:cs="Arial"/>
                <w:bCs/>
                <w:color w:val="000000"/>
                <w:sz w:val="24"/>
                <w:szCs w:val="24"/>
                <w:lang w:eastAsia="en-GB"/>
              </w:rPr>
              <w:t>When did the absence start?</w:t>
            </w:r>
          </w:p>
          <w:p w:rsidR="00B6303D" w:rsidRPr="00E757A0" w:rsidRDefault="00B6303D" w:rsidP="00763160">
            <w:pPr>
              <w:autoSpaceDE w:val="0"/>
              <w:autoSpaceDN w:val="0"/>
              <w:adjustRightInd w:val="0"/>
              <w:rPr>
                <w:rFonts w:ascii="Arial" w:eastAsia="Times New Roman" w:hAnsi="Arial" w:cs="Arial"/>
                <w:bCs/>
                <w:color w:val="000000"/>
                <w:sz w:val="24"/>
                <w:szCs w:val="24"/>
                <w:lang w:eastAsia="en-GB"/>
              </w:rPr>
            </w:pPr>
          </w:p>
          <w:p w:rsidR="00B6303D" w:rsidRPr="00E757A0" w:rsidRDefault="00B6303D" w:rsidP="00763160">
            <w:pPr>
              <w:autoSpaceDE w:val="0"/>
              <w:autoSpaceDN w:val="0"/>
              <w:adjustRightInd w:val="0"/>
              <w:rPr>
                <w:rFonts w:ascii="Arial" w:eastAsia="Times New Roman" w:hAnsi="Arial" w:cs="Arial"/>
                <w:bCs/>
                <w:color w:val="000000"/>
                <w:sz w:val="24"/>
                <w:szCs w:val="24"/>
                <w:lang w:eastAsia="en-GB"/>
              </w:rPr>
            </w:pPr>
          </w:p>
        </w:tc>
      </w:tr>
      <w:tr w:rsidR="00B6303D" w:rsidRPr="00612155" w:rsidTr="00763160">
        <w:tc>
          <w:tcPr>
            <w:tcW w:w="567" w:type="dxa"/>
            <w:shd w:val="clear" w:color="auto" w:fill="EEECE1" w:themeFill="background2"/>
            <w:vAlign w:val="center"/>
          </w:tcPr>
          <w:p w:rsidR="00B6303D" w:rsidRPr="00612155" w:rsidRDefault="00B6303D" w:rsidP="00763160">
            <w:pPr>
              <w:autoSpaceDE w:val="0"/>
              <w:autoSpaceDN w:val="0"/>
              <w:adjustRightInd w:val="0"/>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3</w:t>
            </w:r>
          </w:p>
        </w:tc>
        <w:tc>
          <w:tcPr>
            <w:tcW w:w="10009" w:type="dxa"/>
            <w:vAlign w:val="center"/>
          </w:tcPr>
          <w:p w:rsidR="00B6303D" w:rsidRPr="00E757A0" w:rsidRDefault="00B6303D" w:rsidP="00763160">
            <w:pPr>
              <w:autoSpaceDE w:val="0"/>
              <w:autoSpaceDN w:val="0"/>
              <w:adjustRightInd w:val="0"/>
              <w:rPr>
                <w:rFonts w:ascii="Arial" w:eastAsia="Times New Roman" w:hAnsi="Arial" w:cs="Arial"/>
                <w:bCs/>
                <w:color w:val="000000"/>
                <w:sz w:val="24"/>
                <w:szCs w:val="24"/>
                <w:lang w:eastAsia="en-GB"/>
              </w:rPr>
            </w:pPr>
            <w:r w:rsidRPr="00E757A0">
              <w:rPr>
                <w:rFonts w:ascii="Arial" w:eastAsia="Times New Roman" w:hAnsi="Arial" w:cs="Arial"/>
                <w:bCs/>
                <w:color w:val="000000"/>
                <w:sz w:val="24"/>
                <w:szCs w:val="24"/>
                <w:lang w:eastAsia="en-GB"/>
              </w:rPr>
              <w:t>How long is the absence likely to be?</w:t>
            </w:r>
          </w:p>
          <w:p w:rsidR="00B6303D" w:rsidRPr="00E757A0" w:rsidRDefault="00B6303D" w:rsidP="00763160">
            <w:pPr>
              <w:autoSpaceDE w:val="0"/>
              <w:autoSpaceDN w:val="0"/>
              <w:adjustRightInd w:val="0"/>
              <w:rPr>
                <w:rFonts w:ascii="Arial" w:eastAsia="Times New Roman" w:hAnsi="Arial" w:cs="Arial"/>
                <w:bCs/>
                <w:color w:val="000000"/>
                <w:sz w:val="24"/>
                <w:szCs w:val="24"/>
                <w:lang w:eastAsia="en-GB"/>
              </w:rPr>
            </w:pPr>
          </w:p>
          <w:p w:rsidR="00B6303D" w:rsidRPr="00E757A0" w:rsidRDefault="00B6303D" w:rsidP="00763160">
            <w:pPr>
              <w:autoSpaceDE w:val="0"/>
              <w:autoSpaceDN w:val="0"/>
              <w:adjustRightInd w:val="0"/>
              <w:rPr>
                <w:rFonts w:ascii="Arial" w:eastAsia="Times New Roman" w:hAnsi="Arial" w:cs="Arial"/>
                <w:bCs/>
                <w:color w:val="000000"/>
                <w:sz w:val="24"/>
                <w:szCs w:val="24"/>
                <w:lang w:eastAsia="en-GB"/>
              </w:rPr>
            </w:pPr>
          </w:p>
        </w:tc>
      </w:tr>
      <w:tr w:rsidR="00B6303D" w:rsidRPr="00612155" w:rsidTr="00763160">
        <w:tc>
          <w:tcPr>
            <w:tcW w:w="567" w:type="dxa"/>
            <w:shd w:val="clear" w:color="auto" w:fill="EEECE1" w:themeFill="background2"/>
            <w:vAlign w:val="center"/>
          </w:tcPr>
          <w:p w:rsidR="00B6303D" w:rsidRPr="00612155" w:rsidRDefault="00B6303D" w:rsidP="00763160">
            <w:pPr>
              <w:autoSpaceDE w:val="0"/>
              <w:autoSpaceDN w:val="0"/>
              <w:adjustRightInd w:val="0"/>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4</w:t>
            </w:r>
          </w:p>
        </w:tc>
        <w:tc>
          <w:tcPr>
            <w:tcW w:w="10009" w:type="dxa"/>
            <w:vAlign w:val="center"/>
          </w:tcPr>
          <w:p w:rsidR="00B6303D" w:rsidRPr="00E757A0" w:rsidRDefault="00B6303D" w:rsidP="00763160">
            <w:pPr>
              <w:autoSpaceDE w:val="0"/>
              <w:autoSpaceDN w:val="0"/>
              <w:adjustRightInd w:val="0"/>
              <w:rPr>
                <w:rFonts w:ascii="Arial" w:eastAsia="Times New Roman" w:hAnsi="Arial" w:cs="Arial"/>
                <w:bCs/>
                <w:color w:val="000000"/>
                <w:sz w:val="24"/>
                <w:szCs w:val="24"/>
                <w:lang w:eastAsia="en-GB"/>
              </w:rPr>
            </w:pPr>
            <w:r w:rsidRPr="00E757A0">
              <w:rPr>
                <w:rFonts w:ascii="Arial" w:eastAsia="Times New Roman" w:hAnsi="Arial" w:cs="Arial"/>
                <w:bCs/>
                <w:color w:val="000000"/>
                <w:sz w:val="24"/>
                <w:szCs w:val="24"/>
                <w:lang w:eastAsia="en-GB"/>
              </w:rPr>
              <w:t>Is it your intention to return and occupy the dwelling as your home?</w:t>
            </w:r>
          </w:p>
          <w:p w:rsidR="00B6303D" w:rsidRPr="00E757A0" w:rsidRDefault="00B6303D" w:rsidP="00763160">
            <w:pPr>
              <w:autoSpaceDE w:val="0"/>
              <w:autoSpaceDN w:val="0"/>
              <w:adjustRightInd w:val="0"/>
              <w:rPr>
                <w:rFonts w:ascii="Arial" w:eastAsia="Times New Roman" w:hAnsi="Arial" w:cs="Arial"/>
                <w:bCs/>
                <w:color w:val="000000"/>
                <w:sz w:val="24"/>
                <w:szCs w:val="24"/>
                <w:lang w:eastAsia="en-GB"/>
              </w:rPr>
            </w:pPr>
          </w:p>
          <w:p w:rsidR="00B6303D" w:rsidRPr="00E757A0" w:rsidRDefault="00B6303D" w:rsidP="00763160">
            <w:pPr>
              <w:autoSpaceDE w:val="0"/>
              <w:autoSpaceDN w:val="0"/>
              <w:adjustRightInd w:val="0"/>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Yes / No</w:t>
            </w:r>
          </w:p>
        </w:tc>
      </w:tr>
      <w:tr w:rsidR="00B6303D" w:rsidRPr="00612155" w:rsidTr="00763160">
        <w:tc>
          <w:tcPr>
            <w:tcW w:w="567" w:type="dxa"/>
            <w:shd w:val="clear" w:color="auto" w:fill="EEECE1" w:themeFill="background2"/>
            <w:vAlign w:val="center"/>
          </w:tcPr>
          <w:p w:rsidR="00B6303D" w:rsidRPr="00612155" w:rsidRDefault="00B6303D" w:rsidP="00763160">
            <w:pPr>
              <w:autoSpaceDE w:val="0"/>
              <w:autoSpaceDN w:val="0"/>
              <w:adjustRightInd w:val="0"/>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5</w:t>
            </w:r>
          </w:p>
        </w:tc>
        <w:tc>
          <w:tcPr>
            <w:tcW w:w="10009" w:type="dxa"/>
            <w:vAlign w:val="center"/>
          </w:tcPr>
          <w:p w:rsidR="00B6303D" w:rsidRPr="00E757A0" w:rsidRDefault="00B6303D" w:rsidP="00763160">
            <w:pPr>
              <w:autoSpaceDE w:val="0"/>
              <w:autoSpaceDN w:val="0"/>
              <w:adjustRightInd w:val="0"/>
              <w:rPr>
                <w:rFonts w:ascii="Arial" w:eastAsia="Times New Roman" w:hAnsi="Arial" w:cs="Arial"/>
                <w:bCs/>
                <w:color w:val="000000"/>
                <w:sz w:val="24"/>
                <w:szCs w:val="24"/>
                <w:lang w:eastAsia="en-GB"/>
              </w:rPr>
            </w:pPr>
            <w:r w:rsidRPr="00E757A0">
              <w:rPr>
                <w:rFonts w:ascii="Arial" w:eastAsia="Times New Roman" w:hAnsi="Arial" w:cs="Arial"/>
                <w:bCs/>
                <w:color w:val="000000"/>
                <w:sz w:val="24"/>
                <w:szCs w:val="24"/>
                <w:lang w:eastAsia="en-GB"/>
              </w:rPr>
              <w:t xml:space="preserve">If you </w:t>
            </w:r>
            <w:r w:rsidRPr="00E757A0">
              <w:rPr>
                <w:rFonts w:ascii="Arial" w:eastAsia="Times New Roman" w:hAnsi="Arial" w:cs="Arial"/>
                <w:b/>
                <w:bCs/>
                <w:color w:val="000000"/>
                <w:sz w:val="24"/>
                <w:szCs w:val="24"/>
                <w:lang w:eastAsia="en-GB"/>
              </w:rPr>
              <w:t>will</w:t>
            </w:r>
            <w:r w:rsidRPr="00E757A0">
              <w:rPr>
                <w:rFonts w:ascii="Arial" w:eastAsia="Times New Roman" w:hAnsi="Arial" w:cs="Arial"/>
                <w:bCs/>
                <w:color w:val="000000"/>
                <w:sz w:val="24"/>
                <w:szCs w:val="24"/>
                <w:lang w:eastAsia="en-GB"/>
              </w:rPr>
              <w:t xml:space="preserve"> be returning to the property please give a date if known.</w:t>
            </w:r>
          </w:p>
          <w:p w:rsidR="00B6303D" w:rsidRPr="00E757A0" w:rsidRDefault="00B6303D" w:rsidP="00763160">
            <w:pPr>
              <w:autoSpaceDE w:val="0"/>
              <w:autoSpaceDN w:val="0"/>
              <w:adjustRightInd w:val="0"/>
              <w:rPr>
                <w:rFonts w:ascii="Arial" w:eastAsia="Times New Roman" w:hAnsi="Arial" w:cs="Arial"/>
                <w:bCs/>
                <w:color w:val="000000"/>
                <w:sz w:val="24"/>
                <w:szCs w:val="24"/>
                <w:lang w:eastAsia="en-GB"/>
              </w:rPr>
            </w:pPr>
          </w:p>
          <w:p w:rsidR="00B6303D" w:rsidRPr="00E757A0" w:rsidRDefault="00B6303D" w:rsidP="00763160">
            <w:pPr>
              <w:autoSpaceDE w:val="0"/>
              <w:autoSpaceDN w:val="0"/>
              <w:adjustRightInd w:val="0"/>
              <w:rPr>
                <w:rFonts w:ascii="Arial" w:eastAsia="Times New Roman" w:hAnsi="Arial" w:cs="Arial"/>
                <w:bCs/>
                <w:color w:val="000000"/>
                <w:sz w:val="24"/>
                <w:szCs w:val="24"/>
                <w:lang w:eastAsia="en-GB"/>
              </w:rPr>
            </w:pPr>
          </w:p>
        </w:tc>
      </w:tr>
      <w:tr w:rsidR="00B6303D" w:rsidRPr="00612155" w:rsidTr="00763160">
        <w:tc>
          <w:tcPr>
            <w:tcW w:w="567" w:type="dxa"/>
            <w:shd w:val="clear" w:color="auto" w:fill="EEECE1" w:themeFill="background2"/>
            <w:vAlign w:val="center"/>
          </w:tcPr>
          <w:p w:rsidR="00B6303D" w:rsidRDefault="00B6303D" w:rsidP="00763160">
            <w:pPr>
              <w:autoSpaceDE w:val="0"/>
              <w:autoSpaceDN w:val="0"/>
              <w:adjustRightInd w:val="0"/>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6</w:t>
            </w:r>
          </w:p>
        </w:tc>
        <w:tc>
          <w:tcPr>
            <w:tcW w:w="10009" w:type="dxa"/>
            <w:vAlign w:val="center"/>
          </w:tcPr>
          <w:p w:rsidR="00B6303D" w:rsidRDefault="00B6303D" w:rsidP="00763160">
            <w:pPr>
              <w:autoSpaceDE w:val="0"/>
              <w:autoSpaceDN w:val="0"/>
              <w:adjustRightInd w:val="0"/>
              <w:rPr>
                <w:rFonts w:ascii="Arial" w:eastAsia="Times New Roman" w:hAnsi="Arial" w:cs="Arial"/>
                <w:bCs/>
                <w:color w:val="000000"/>
                <w:sz w:val="24"/>
                <w:szCs w:val="24"/>
                <w:lang w:eastAsia="en-GB"/>
              </w:rPr>
            </w:pPr>
            <w:r w:rsidRPr="00E757A0">
              <w:rPr>
                <w:rFonts w:ascii="Arial" w:eastAsia="Times New Roman" w:hAnsi="Arial" w:cs="Arial"/>
                <w:bCs/>
                <w:color w:val="000000"/>
                <w:sz w:val="24"/>
                <w:szCs w:val="24"/>
                <w:lang w:eastAsia="en-GB"/>
              </w:rPr>
              <w:t xml:space="preserve">If you </w:t>
            </w:r>
            <w:r w:rsidRPr="00E757A0">
              <w:rPr>
                <w:rFonts w:ascii="Arial" w:eastAsia="Times New Roman" w:hAnsi="Arial" w:cs="Arial"/>
                <w:b/>
                <w:bCs/>
                <w:color w:val="000000"/>
                <w:sz w:val="24"/>
                <w:szCs w:val="24"/>
                <w:lang w:eastAsia="en-GB"/>
              </w:rPr>
              <w:t>will not</w:t>
            </w:r>
            <w:r w:rsidRPr="00E757A0">
              <w:rPr>
                <w:rFonts w:ascii="Arial" w:eastAsia="Times New Roman" w:hAnsi="Arial" w:cs="Arial"/>
                <w:bCs/>
                <w:color w:val="000000"/>
                <w:sz w:val="24"/>
                <w:szCs w:val="24"/>
                <w:lang w:eastAsia="en-GB"/>
              </w:rPr>
              <w:t xml:space="preserve"> b</w:t>
            </w:r>
            <w:r>
              <w:rPr>
                <w:rFonts w:ascii="Arial" w:eastAsia="Times New Roman" w:hAnsi="Arial" w:cs="Arial"/>
                <w:bCs/>
                <w:color w:val="000000"/>
                <w:sz w:val="24"/>
                <w:szCs w:val="24"/>
                <w:lang w:eastAsia="en-GB"/>
              </w:rPr>
              <w:t>e returning to the property when was it decided that you would not be returning?</w:t>
            </w:r>
          </w:p>
          <w:p w:rsidR="00B6303D" w:rsidRDefault="00B6303D" w:rsidP="00763160">
            <w:pPr>
              <w:autoSpaceDE w:val="0"/>
              <w:autoSpaceDN w:val="0"/>
              <w:adjustRightInd w:val="0"/>
              <w:rPr>
                <w:rFonts w:ascii="Arial" w:eastAsia="Times New Roman" w:hAnsi="Arial" w:cs="Arial"/>
                <w:bCs/>
                <w:color w:val="000000"/>
                <w:sz w:val="24"/>
                <w:szCs w:val="24"/>
                <w:lang w:eastAsia="en-GB"/>
              </w:rPr>
            </w:pPr>
          </w:p>
          <w:p w:rsidR="00B6303D" w:rsidRPr="00E757A0" w:rsidRDefault="00B6303D" w:rsidP="00763160">
            <w:pPr>
              <w:autoSpaceDE w:val="0"/>
              <w:autoSpaceDN w:val="0"/>
              <w:adjustRightInd w:val="0"/>
              <w:rPr>
                <w:rFonts w:ascii="Arial" w:eastAsia="Times New Roman" w:hAnsi="Arial" w:cs="Arial"/>
                <w:bCs/>
                <w:color w:val="000000"/>
                <w:sz w:val="24"/>
                <w:szCs w:val="24"/>
                <w:lang w:eastAsia="en-GB"/>
              </w:rPr>
            </w:pPr>
          </w:p>
        </w:tc>
      </w:tr>
      <w:tr w:rsidR="00B6303D" w:rsidRPr="00612155" w:rsidTr="00763160">
        <w:tc>
          <w:tcPr>
            <w:tcW w:w="567" w:type="dxa"/>
            <w:shd w:val="clear" w:color="auto" w:fill="EEECE1" w:themeFill="background2"/>
            <w:vAlign w:val="center"/>
          </w:tcPr>
          <w:p w:rsidR="00B6303D" w:rsidRDefault="00B6303D" w:rsidP="00763160">
            <w:pPr>
              <w:autoSpaceDE w:val="0"/>
              <w:autoSpaceDN w:val="0"/>
              <w:adjustRightInd w:val="0"/>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7</w:t>
            </w:r>
          </w:p>
        </w:tc>
        <w:tc>
          <w:tcPr>
            <w:tcW w:w="10009" w:type="dxa"/>
            <w:vAlign w:val="center"/>
          </w:tcPr>
          <w:p w:rsidR="00B6303D" w:rsidRPr="00E757A0" w:rsidRDefault="00B6303D" w:rsidP="00763160">
            <w:pPr>
              <w:autoSpaceDE w:val="0"/>
              <w:autoSpaceDN w:val="0"/>
              <w:adjustRightInd w:val="0"/>
              <w:rPr>
                <w:rFonts w:ascii="Arial" w:eastAsia="Times New Roman" w:hAnsi="Arial" w:cs="Arial"/>
                <w:bCs/>
                <w:color w:val="000000"/>
                <w:sz w:val="24"/>
                <w:szCs w:val="24"/>
                <w:lang w:eastAsia="en-GB"/>
              </w:rPr>
            </w:pPr>
            <w:r w:rsidRPr="00E757A0">
              <w:rPr>
                <w:rFonts w:ascii="Arial" w:eastAsia="Times New Roman" w:hAnsi="Arial" w:cs="Arial"/>
                <w:bCs/>
                <w:color w:val="000000"/>
                <w:sz w:val="24"/>
                <w:szCs w:val="24"/>
                <w:lang w:eastAsia="en-GB"/>
              </w:rPr>
              <w:t>Will the property be sub-let during the period of absence?</w:t>
            </w:r>
          </w:p>
          <w:p w:rsidR="00B6303D" w:rsidRPr="00E757A0" w:rsidRDefault="00B6303D" w:rsidP="00763160">
            <w:pPr>
              <w:autoSpaceDE w:val="0"/>
              <w:autoSpaceDN w:val="0"/>
              <w:adjustRightInd w:val="0"/>
              <w:rPr>
                <w:rFonts w:ascii="Arial" w:eastAsia="Times New Roman" w:hAnsi="Arial" w:cs="Arial"/>
                <w:bCs/>
                <w:color w:val="000000"/>
                <w:sz w:val="24"/>
                <w:szCs w:val="24"/>
                <w:lang w:eastAsia="en-GB"/>
              </w:rPr>
            </w:pPr>
          </w:p>
          <w:p w:rsidR="00B6303D" w:rsidRPr="00E757A0" w:rsidRDefault="00B6303D" w:rsidP="00763160">
            <w:pPr>
              <w:autoSpaceDE w:val="0"/>
              <w:autoSpaceDN w:val="0"/>
              <w:adjustRightInd w:val="0"/>
              <w:rPr>
                <w:rFonts w:ascii="Arial" w:eastAsia="Times New Roman" w:hAnsi="Arial" w:cs="Arial"/>
                <w:bCs/>
                <w:color w:val="000000"/>
                <w:sz w:val="24"/>
                <w:szCs w:val="24"/>
                <w:lang w:eastAsia="en-GB"/>
              </w:rPr>
            </w:pPr>
            <w:r w:rsidRPr="00E757A0">
              <w:rPr>
                <w:rFonts w:ascii="Arial" w:eastAsia="Times New Roman" w:hAnsi="Arial" w:cs="Arial"/>
                <w:bCs/>
                <w:color w:val="000000"/>
                <w:sz w:val="24"/>
                <w:szCs w:val="24"/>
                <w:lang w:eastAsia="en-GB"/>
              </w:rPr>
              <w:t>Yes / No</w:t>
            </w:r>
          </w:p>
          <w:p w:rsidR="00B6303D" w:rsidRPr="00E757A0" w:rsidRDefault="00B6303D" w:rsidP="00763160">
            <w:pPr>
              <w:autoSpaceDE w:val="0"/>
              <w:autoSpaceDN w:val="0"/>
              <w:adjustRightInd w:val="0"/>
              <w:rPr>
                <w:rFonts w:ascii="Arial" w:eastAsia="Times New Roman" w:hAnsi="Arial" w:cs="Arial"/>
                <w:bCs/>
                <w:color w:val="000000"/>
                <w:sz w:val="24"/>
                <w:szCs w:val="24"/>
                <w:lang w:eastAsia="en-GB"/>
              </w:rPr>
            </w:pPr>
          </w:p>
          <w:p w:rsidR="00B6303D" w:rsidRPr="00E757A0" w:rsidRDefault="00B6303D" w:rsidP="00763160">
            <w:pPr>
              <w:autoSpaceDE w:val="0"/>
              <w:autoSpaceDN w:val="0"/>
              <w:adjustRightInd w:val="0"/>
              <w:rPr>
                <w:rFonts w:ascii="Arial" w:eastAsia="Times New Roman" w:hAnsi="Arial" w:cs="Arial"/>
                <w:bCs/>
                <w:color w:val="000000"/>
                <w:sz w:val="24"/>
                <w:szCs w:val="24"/>
                <w:lang w:eastAsia="en-GB"/>
              </w:rPr>
            </w:pPr>
            <w:r w:rsidRPr="00E757A0">
              <w:rPr>
                <w:rFonts w:ascii="Arial" w:eastAsia="Times New Roman" w:hAnsi="Arial" w:cs="Arial"/>
                <w:bCs/>
                <w:color w:val="000000"/>
                <w:sz w:val="24"/>
                <w:szCs w:val="24"/>
                <w:lang w:eastAsia="en-GB"/>
              </w:rPr>
              <w:t>If yes, for what period?</w:t>
            </w:r>
          </w:p>
          <w:p w:rsidR="00B6303D" w:rsidRDefault="00B6303D" w:rsidP="00763160">
            <w:pPr>
              <w:autoSpaceDE w:val="0"/>
              <w:autoSpaceDN w:val="0"/>
              <w:adjustRightInd w:val="0"/>
              <w:rPr>
                <w:rFonts w:ascii="Arial" w:eastAsia="Times New Roman" w:hAnsi="Arial" w:cs="Arial"/>
                <w:b/>
                <w:bCs/>
                <w:color w:val="000000"/>
                <w:sz w:val="24"/>
                <w:szCs w:val="24"/>
                <w:lang w:eastAsia="en-GB"/>
              </w:rPr>
            </w:pPr>
          </w:p>
        </w:tc>
      </w:tr>
      <w:tr w:rsidR="00B6303D" w:rsidRPr="00612155" w:rsidTr="00763160">
        <w:tc>
          <w:tcPr>
            <w:tcW w:w="567" w:type="dxa"/>
            <w:shd w:val="clear" w:color="auto" w:fill="EEECE1" w:themeFill="background2"/>
            <w:vAlign w:val="center"/>
          </w:tcPr>
          <w:p w:rsidR="00B6303D" w:rsidRDefault="00B6303D" w:rsidP="00763160">
            <w:pPr>
              <w:autoSpaceDE w:val="0"/>
              <w:autoSpaceDN w:val="0"/>
              <w:adjustRightInd w:val="0"/>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8</w:t>
            </w:r>
          </w:p>
        </w:tc>
        <w:tc>
          <w:tcPr>
            <w:tcW w:w="10009" w:type="dxa"/>
            <w:vAlign w:val="center"/>
          </w:tcPr>
          <w:p w:rsidR="00B6303D" w:rsidRPr="00944DF3" w:rsidRDefault="00B6303D" w:rsidP="00763160">
            <w:pPr>
              <w:autoSpaceDE w:val="0"/>
              <w:autoSpaceDN w:val="0"/>
              <w:adjustRightInd w:val="0"/>
              <w:rPr>
                <w:rFonts w:ascii="Arial" w:eastAsia="Times New Roman" w:hAnsi="Arial" w:cs="Arial"/>
                <w:bCs/>
                <w:color w:val="000000"/>
                <w:sz w:val="24"/>
                <w:szCs w:val="24"/>
                <w:lang w:eastAsia="en-GB"/>
              </w:rPr>
            </w:pPr>
            <w:r w:rsidRPr="00944DF3">
              <w:rPr>
                <w:rFonts w:ascii="Arial" w:eastAsia="Times New Roman" w:hAnsi="Arial" w:cs="Arial"/>
                <w:bCs/>
                <w:color w:val="000000"/>
                <w:sz w:val="24"/>
                <w:szCs w:val="24"/>
                <w:lang w:eastAsia="en-GB"/>
              </w:rPr>
              <w:t>Please provide any other information that you feel may be relevant and necessary.</w:t>
            </w:r>
          </w:p>
          <w:p w:rsidR="00B6303D" w:rsidRPr="00944DF3" w:rsidRDefault="00B6303D" w:rsidP="00763160">
            <w:pPr>
              <w:autoSpaceDE w:val="0"/>
              <w:autoSpaceDN w:val="0"/>
              <w:adjustRightInd w:val="0"/>
              <w:rPr>
                <w:rFonts w:ascii="Arial" w:eastAsia="Times New Roman" w:hAnsi="Arial" w:cs="Arial"/>
                <w:bCs/>
                <w:color w:val="000000"/>
                <w:sz w:val="24"/>
                <w:szCs w:val="24"/>
                <w:lang w:eastAsia="en-GB"/>
              </w:rPr>
            </w:pPr>
          </w:p>
          <w:p w:rsidR="00B6303D" w:rsidRPr="00944DF3" w:rsidRDefault="00B6303D" w:rsidP="00763160">
            <w:pPr>
              <w:autoSpaceDE w:val="0"/>
              <w:autoSpaceDN w:val="0"/>
              <w:adjustRightInd w:val="0"/>
              <w:rPr>
                <w:rFonts w:ascii="Arial" w:eastAsia="Times New Roman" w:hAnsi="Arial" w:cs="Arial"/>
                <w:bCs/>
                <w:color w:val="000000"/>
                <w:sz w:val="24"/>
                <w:szCs w:val="24"/>
                <w:lang w:eastAsia="en-GB"/>
              </w:rPr>
            </w:pPr>
          </w:p>
          <w:p w:rsidR="00B6303D" w:rsidRPr="00944DF3" w:rsidRDefault="00B6303D" w:rsidP="00763160">
            <w:pPr>
              <w:autoSpaceDE w:val="0"/>
              <w:autoSpaceDN w:val="0"/>
              <w:adjustRightInd w:val="0"/>
              <w:rPr>
                <w:rFonts w:ascii="Arial" w:eastAsia="Times New Roman" w:hAnsi="Arial" w:cs="Arial"/>
                <w:bCs/>
                <w:color w:val="000000"/>
                <w:sz w:val="24"/>
                <w:szCs w:val="24"/>
                <w:lang w:eastAsia="en-GB"/>
              </w:rPr>
            </w:pPr>
          </w:p>
          <w:p w:rsidR="00B6303D" w:rsidRPr="00944DF3" w:rsidRDefault="00B6303D" w:rsidP="00763160">
            <w:pPr>
              <w:autoSpaceDE w:val="0"/>
              <w:autoSpaceDN w:val="0"/>
              <w:adjustRightInd w:val="0"/>
              <w:rPr>
                <w:rFonts w:ascii="Arial" w:eastAsia="Times New Roman" w:hAnsi="Arial" w:cs="Arial"/>
                <w:bCs/>
                <w:color w:val="000000"/>
                <w:sz w:val="24"/>
                <w:szCs w:val="24"/>
                <w:lang w:eastAsia="en-GB"/>
              </w:rPr>
            </w:pPr>
          </w:p>
        </w:tc>
      </w:tr>
      <w:tr w:rsidR="00B6303D" w:rsidRPr="00612155" w:rsidTr="00763160">
        <w:tc>
          <w:tcPr>
            <w:tcW w:w="10576" w:type="dxa"/>
            <w:gridSpan w:val="2"/>
            <w:shd w:val="clear" w:color="auto" w:fill="EEECE1" w:themeFill="background2"/>
            <w:vAlign w:val="center"/>
          </w:tcPr>
          <w:p w:rsidR="00B6303D" w:rsidRDefault="00B6303D" w:rsidP="00763160">
            <w:pPr>
              <w:autoSpaceDE w:val="0"/>
              <w:autoSpaceDN w:val="0"/>
              <w:adjustRightInd w:val="0"/>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Claimant’s signature:                                                                      Date:            /     /</w:t>
            </w:r>
          </w:p>
          <w:p w:rsidR="00B6303D" w:rsidRDefault="00B6303D" w:rsidP="00763160">
            <w:pPr>
              <w:autoSpaceDE w:val="0"/>
              <w:autoSpaceDN w:val="0"/>
              <w:adjustRightInd w:val="0"/>
              <w:rPr>
                <w:rFonts w:ascii="Arial" w:eastAsia="Times New Roman" w:hAnsi="Arial" w:cs="Arial"/>
                <w:b/>
                <w:bCs/>
                <w:color w:val="000000"/>
                <w:sz w:val="24"/>
                <w:szCs w:val="24"/>
                <w:lang w:eastAsia="en-GB"/>
              </w:rPr>
            </w:pPr>
          </w:p>
          <w:p w:rsidR="00B6303D" w:rsidRDefault="00B6303D" w:rsidP="00763160">
            <w:pPr>
              <w:autoSpaceDE w:val="0"/>
              <w:autoSpaceDN w:val="0"/>
              <w:adjustRightInd w:val="0"/>
              <w:rPr>
                <w:rFonts w:ascii="Arial" w:eastAsia="Times New Roman" w:hAnsi="Arial" w:cs="Arial"/>
                <w:b/>
                <w:bCs/>
                <w:color w:val="000000"/>
                <w:sz w:val="24"/>
                <w:szCs w:val="24"/>
                <w:lang w:eastAsia="en-GB"/>
              </w:rPr>
            </w:pPr>
          </w:p>
          <w:p w:rsidR="00B6303D" w:rsidRDefault="00B6303D" w:rsidP="00763160">
            <w:pPr>
              <w:autoSpaceDE w:val="0"/>
              <w:autoSpaceDN w:val="0"/>
              <w:adjustRightInd w:val="0"/>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Contact telephone number:</w:t>
            </w:r>
          </w:p>
        </w:tc>
      </w:tr>
    </w:tbl>
    <w:p w:rsidR="00B6303D" w:rsidRDefault="00B6303D" w:rsidP="00B6303D">
      <w:pPr>
        <w:autoSpaceDE w:val="0"/>
        <w:autoSpaceDN w:val="0"/>
        <w:adjustRightInd w:val="0"/>
        <w:spacing w:after="0" w:line="240" w:lineRule="auto"/>
        <w:ind w:left="-284"/>
        <w:rPr>
          <w:rFonts w:ascii="Arial" w:eastAsia="Times New Roman" w:hAnsi="Arial" w:cs="Arial"/>
          <w:b/>
          <w:bCs/>
          <w:color w:val="000000"/>
          <w:lang w:eastAsia="en-GB"/>
        </w:rPr>
        <w:sectPr w:rsidR="00B6303D" w:rsidSect="005C5BB3">
          <w:pgSz w:w="11906" w:h="16838" w:code="9"/>
          <w:pgMar w:top="568" w:right="709" w:bottom="567" w:left="1440" w:header="709" w:footer="709" w:gutter="0"/>
          <w:pgBorders w:display="notFirstPage" w:offsetFrom="page">
            <w:top w:val="single" w:sz="4" w:space="24" w:color="auto"/>
            <w:left w:val="single" w:sz="4" w:space="24" w:color="auto"/>
            <w:bottom w:val="single" w:sz="4" w:space="24" w:color="auto"/>
            <w:right w:val="single" w:sz="4" w:space="24" w:color="auto"/>
          </w:pgBorders>
          <w:pgNumType w:start="1"/>
          <w:cols w:space="708"/>
          <w:docGrid w:linePitch="360"/>
        </w:sectPr>
      </w:pPr>
    </w:p>
    <w:p w:rsidR="00E02E49" w:rsidRDefault="00E02E49"/>
    <w:sectPr w:rsidR="00E02E49" w:rsidSect="005C5BB3">
      <w:type w:val="continuous"/>
      <w:pgSz w:w="11906" w:h="16838" w:code="9"/>
      <w:pgMar w:top="568" w:right="709" w:bottom="567" w:left="1440" w:header="709" w:footer="709" w:gutter="0"/>
      <w:pgBorders w:display="not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C37F4"/>
    <w:multiLevelType w:val="hybridMultilevel"/>
    <w:tmpl w:val="8CEA89E6"/>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
    <w:nsid w:val="71966399"/>
    <w:multiLevelType w:val="singleLevel"/>
    <w:tmpl w:val="0809000F"/>
    <w:lvl w:ilvl="0">
      <w:start w:val="1"/>
      <w:numFmt w:val="decimal"/>
      <w:lvlText w:val="%1."/>
      <w:lvlJc w:val="left"/>
      <w:rPr>
        <w:rFonts w:cs="Times New Roman"/>
      </w:rPr>
    </w:lvl>
  </w:abstractNum>
  <w:abstractNum w:abstractNumId="2">
    <w:nsid w:val="7C7A16FF"/>
    <w:multiLevelType w:val="hybridMultilevel"/>
    <w:tmpl w:val="20F832DE"/>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03D"/>
    <w:rsid w:val="0000039D"/>
    <w:rsid w:val="000045F1"/>
    <w:rsid w:val="000153CB"/>
    <w:rsid w:val="000159EE"/>
    <w:rsid w:val="000235C8"/>
    <w:rsid w:val="00031D0B"/>
    <w:rsid w:val="000408AC"/>
    <w:rsid w:val="0005345B"/>
    <w:rsid w:val="0006762E"/>
    <w:rsid w:val="000873C4"/>
    <w:rsid w:val="000A4B33"/>
    <w:rsid w:val="000C4A7F"/>
    <w:rsid w:val="000F0DE6"/>
    <w:rsid w:val="001012FD"/>
    <w:rsid w:val="001272B7"/>
    <w:rsid w:val="001511E0"/>
    <w:rsid w:val="00153333"/>
    <w:rsid w:val="001546E4"/>
    <w:rsid w:val="0016162A"/>
    <w:rsid w:val="00171DB9"/>
    <w:rsid w:val="0018367C"/>
    <w:rsid w:val="001B15DB"/>
    <w:rsid w:val="001D100D"/>
    <w:rsid w:val="001D11FA"/>
    <w:rsid w:val="002317E8"/>
    <w:rsid w:val="002454DB"/>
    <w:rsid w:val="002501DC"/>
    <w:rsid w:val="00253148"/>
    <w:rsid w:val="002707E0"/>
    <w:rsid w:val="00283630"/>
    <w:rsid w:val="002A35EB"/>
    <w:rsid w:val="002A3D9B"/>
    <w:rsid w:val="003129D4"/>
    <w:rsid w:val="00313184"/>
    <w:rsid w:val="00334CAC"/>
    <w:rsid w:val="00357F62"/>
    <w:rsid w:val="00376A3D"/>
    <w:rsid w:val="00380EDB"/>
    <w:rsid w:val="003931BF"/>
    <w:rsid w:val="003B04DA"/>
    <w:rsid w:val="003B1C58"/>
    <w:rsid w:val="003E2D99"/>
    <w:rsid w:val="003F5F0D"/>
    <w:rsid w:val="00431152"/>
    <w:rsid w:val="00440120"/>
    <w:rsid w:val="0044590F"/>
    <w:rsid w:val="00456BB0"/>
    <w:rsid w:val="004958C4"/>
    <w:rsid w:val="004C65F4"/>
    <w:rsid w:val="004E61C5"/>
    <w:rsid w:val="004F6AEF"/>
    <w:rsid w:val="00513936"/>
    <w:rsid w:val="005441C8"/>
    <w:rsid w:val="006563C2"/>
    <w:rsid w:val="006910AC"/>
    <w:rsid w:val="00697B05"/>
    <w:rsid w:val="006A5C28"/>
    <w:rsid w:val="006A7462"/>
    <w:rsid w:val="006F1BF9"/>
    <w:rsid w:val="00737C2C"/>
    <w:rsid w:val="00742700"/>
    <w:rsid w:val="00792C98"/>
    <w:rsid w:val="007933E6"/>
    <w:rsid w:val="007E3F50"/>
    <w:rsid w:val="00810BD8"/>
    <w:rsid w:val="008454C2"/>
    <w:rsid w:val="00847D5D"/>
    <w:rsid w:val="008812D2"/>
    <w:rsid w:val="008814DC"/>
    <w:rsid w:val="0089611E"/>
    <w:rsid w:val="008A4465"/>
    <w:rsid w:val="008C644D"/>
    <w:rsid w:val="00936518"/>
    <w:rsid w:val="00943B6B"/>
    <w:rsid w:val="009611C8"/>
    <w:rsid w:val="00974BA8"/>
    <w:rsid w:val="009B6D04"/>
    <w:rsid w:val="009E0495"/>
    <w:rsid w:val="00A077CF"/>
    <w:rsid w:val="00A17F35"/>
    <w:rsid w:val="00A36F2B"/>
    <w:rsid w:val="00A40893"/>
    <w:rsid w:val="00A57A24"/>
    <w:rsid w:val="00AA546F"/>
    <w:rsid w:val="00AD1516"/>
    <w:rsid w:val="00AF3E92"/>
    <w:rsid w:val="00B54BC4"/>
    <w:rsid w:val="00B6303D"/>
    <w:rsid w:val="00B90253"/>
    <w:rsid w:val="00BC22FA"/>
    <w:rsid w:val="00C21DAC"/>
    <w:rsid w:val="00C57F8F"/>
    <w:rsid w:val="00C715BB"/>
    <w:rsid w:val="00C952C9"/>
    <w:rsid w:val="00CB2E3B"/>
    <w:rsid w:val="00CE7467"/>
    <w:rsid w:val="00CF0420"/>
    <w:rsid w:val="00D3572F"/>
    <w:rsid w:val="00D666D5"/>
    <w:rsid w:val="00D80A64"/>
    <w:rsid w:val="00DE2B49"/>
    <w:rsid w:val="00DF29F8"/>
    <w:rsid w:val="00E02E49"/>
    <w:rsid w:val="00E20F17"/>
    <w:rsid w:val="00E822B9"/>
    <w:rsid w:val="00EA737D"/>
    <w:rsid w:val="00EB3EB3"/>
    <w:rsid w:val="00EE3D80"/>
    <w:rsid w:val="00F73305"/>
    <w:rsid w:val="00FC2903"/>
    <w:rsid w:val="00FE6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0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3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303D"/>
    <w:pPr>
      <w:ind w:left="720"/>
      <w:contextualSpacing/>
    </w:pPr>
  </w:style>
  <w:style w:type="character" w:styleId="Hyperlink">
    <w:name w:val="Hyperlink"/>
    <w:basedOn w:val="DefaultParagraphFont"/>
    <w:uiPriority w:val="99"/>
    <w:unhideWhenUsed/>
    <w:rsid w:val="00B6303D"/>
    <w:rPr>
      <w:color w:val="0000FF" w:themeColor="hyperlink"/>
      <w:u w:val="single"/>
    </w:rPr>
  </w:style>
  <w:style w:type="paragraph" w:styleId="BalloonText">
    <w:name w:val="Balloon Text"/>
    <w:basedOn w:val="Normal"/>
    <w:link w:val="BalloonTextChar"/>
    <w:uiPriority w:val="99"/>
    <w:semiHidden/>
    <w:unhideWhenUsed/>
    <w:rsid w:val="00B63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0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0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3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303D"/>
    <w:pPr>
      <w:ind w:left="720"/>
      <w:contextualSpacing/>
    </w:pPr>
  </w:style>
  <w:style w:type="character" w:styleId="Hyperlink">
    <w:name w:val="Hyperlink"/>
    <w:basedOn w:val="DefaultParagraphFont"/>
    <w:uiPriority w:val="99"/>
    <w:unhideWhenUsed/>
    <w:rsid w:val="00B6303D"/>
    <w:rPr>
      <w:color w:val="0000FF" w:themeColor="hyperlink"/>
      <w:u w:val="single"/>
    </w:rPr>
  </w:style>
  <w:style w:type="paragraph" w:styleId="BalloonText">
    <w:name w:val="Balloon Text"/>
    <w:basedOn w:val="Normal"/>
    <w:link w:val="BalloonTextChar"/>
    <w:uiPriority w:val="99"/>
    <w:semiHidden/>
    <w:unhideWhenUsed/>
    <w:rsid w:val="00B63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0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norfolk.gov.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hyperlink" Target="mailto:benefits@north-norfolk.gov.uk"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1074</Words>
  <Characters>6128</Characters>
  <Application>Microsoft Office Word</Application>
  <DocSecurity>0</DocSecurity>
  <Lines>51</Lines>
  <Paragraphs>14</Paragraphs>
  <ScaleCrop>false</ScaleCrop>
  <Company>North Norfolk District Council</Company>
  <LinksUpToDate>false</LinksUpToDate>
  <CharactersWithSpaces>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2017-08-02T11:15:00Z</dcterms:created>
  <dcterms:modified xsi:type="dcterms:W3CDTF">2017-08-02T11:26:00Z</dcterms:modified>
</cp:coreProperties>
</file>